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87" w:rsidRPr="00362E61" w:rsidRDefault="00423487" w:rsidP="00C266F1">
      <w:pPr>
        <w:pStyle w:val="BodyText"/>
        <w:jc w:val="center"/>
        <w:rPr>
          <w:rFonts w:ascii="Sylfaen" w:hAnsi="Sylfaen"/>
          <w:b/>
          <w:szCs w:val="28"/>
        </w:rPr>
      </w:pPr>
    </w:p>
    <w:p w:rsidR="00423487" w:rsidRPr="00362E61" w:rsidRDefault="00423487" w:rsidP="00C266F1">
      <w:pPr>
        <w:pStyle w:val="BodyText"/>
        <w:jc w:val="center"/>
        <w:rPr>
          <w:rFonts w:ascii="Sylfaen" w:hAnsi="Sylfaen"/>
          <w:b/>
          <w:szCs w:val="28"/>
        </w:rPr>
      </w:pPr>
    </w:p>
    <w:p w:rsidR="00423487" w:rsidRPr="00362E61" w:rsidRDefault="00423487" w:rsidP="00C266F1">
      <w:pPr>
        <w:pStyle w:val="BodyText"/>
        <w:rPr>
          <w:rFonts w:ascii="Sylfaen" w:hAnsi="Sylfaen"/>
          <w:szCs w:val="28"/>
        </w:rPr>
      </w:pPr>
    </w:p>
    <w:p w:rsidR="00423487" w:rsidRPr="00362E61" w:rsidRDefault="00423487" w:rsidP="00C266F1">
      <w:pPr>
        <w:pStyle w:val="BodyText"/>
        <w:rPr>
          <w:rFonts w:ascii="Sylfaen" w:hAnsi="Sylfaen"/>
          <w:szCs w:val="28"/>
        </w:rPr>
      </w:pPr>
    </w:p>
    <w:p w:rsidR="00423487" w:rsidRPr="00362E61" w:rsidRDefault="00423487" w:rsidP="00C266F1">
      <w:pPr>
        <w:pStyle w:val="BodyText"/>
        <w:rPr>
          <w:rFonts w:ascii="Sylfaen" w:hAnsi="Sylfaen"/>
          <w:szCs w:val="28"/>
        </w:rPr>
      </w:pPr>
    </w:p>
    <w:p w:rsidR="00423487" w:rsidRPr="00362E61" w:rsidRDefault="00423487" w:rsidP="00C266F1">
      <w:pPr>
        <w:pStyle w:val="BodyText"/>
        <w:rPr>
          <w:rFonts w:ascii="Sylfaen" w:hAnsi="Sylfaen"/>
          <w:szCs w:val="28"/>
        </w:rPr>
      </w:pPr>
    </w:p>
    <w:p w:rsidR="00423487" w:rsidRPr="00362E61" w:rsidRDefault="00423487" w:rsidP="00C266F1">
      <w:pPr>
        <w:pStyle w:val="BodyText"/>
        <w:rPr>
          <w:rFonts w:ascii="Sylfaen" w:hAnsi="Sylfaen"/>
          <w:szCs w:val="28"/>
        </w:rPr>
      </w:pPr>
    </w:p>
    <w:p w:rsidR="00423487" w:rsidRPr="00362E61" w:rsidRDefault="00423487" w:rsidP="00C266F1">
      <w:pPr>
        <w:pStyle w:val="BodyText"/>
        <w:rPr>
          <w:rFonts w:ascii="Sylfaen" w:hAnsi="Sylfaen"/>
          <w:szCs w:val="28"/>
        </w:rPr>
      </w:pPr>
    </w:p>
    <w:p w:rsidR="00423487" w:rsidRPr="00362E61" w:rsidRDefault="00423487" w:rsidP="00C266F1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</w:p>
    <w:p w:rsidR="00423487" w:rsidRPr="00362E61" w:rsidRDefault="00423487" w:rsidP="00C266F1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</w:p>
    <w:p w:rsidR="00423487" w:rsidRPr="00761C48" w:rsidRDefault="00423487" w:rsidP="00A93FB4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761C48">
        <w:rPr>
          <w:rFonts w:ascii="Sylfaen" w:hAnsi="Sylfaen"/>
          <w:b/>
          <w:sz w:val="28"/>
          <w:szCs w:val="28"/>
        </w:rPr>
        <w:sym w:font="Wingdings" w:char="F09F"/>
      </w:r>
    </w:p>
    <w:p w:rsidR="00423487" w:rsidRPr="00761C48" w:rsidRDefault="00423487" w:rsidP="00C266F1">
      <w:pPr>
        <w:spacing w:after="120" w:line="240" w:lineRule="auto"/>
        <w:jc w:val="center"/>
        <w:rPr>
          <w:rFonts w:ascii="Sylfaen" w:hAnsi="Sylfaen"/>
          <w:b/>
          <w:sz w:val="40"/>
          <w:szCs w:val="40"/>
        </w:rPr>
      </w:pPr>
      <w:r w:rsidRPr="00761C48">
        <w:rPr>
          <w:rFonts w:ascii="Sylfaen" w:hAnsi="Sylfaen"/>
          <w:b/>
          <w:sz w:val="40"/>
          <w:szCs w:val="40"/>
        </w:rPr>
        <w:t>Отчет</w:t>
      </w:r>
    </w:p>
    <w:p w:rsidR="00423487" w:rsidRPr="00761C48" w:rsidRDefault="00423487" w:rsidP="00C266F1">
      <w:pPr>
        <w:spacing w:after="60" w:line="240" w:lineRule="auto"/>
        <w:jc w:val="center"/>
        <w:rPr>
          <w:rFonts w:ascii="Sylfaen" w:hAnsi="Sylfaen"/>
          <w:b/>
          <w:sz w:val="28"/>
          <w:szCs w:val="28"/>
        </w:rPr>
      </w:pPr>
      <w:r w:rsidRPr="00761C48">
        <w:rPr>
          <w:rFonts w:ascii="Sylfaen" w:hAnsi="Sylfaen"/>
          <w:b/>
          <w:sz w:val="28"/>
          <w:szCs w:val="28"/>
        </w:rPr>
        <w:t xml:space="preserve"> по результатам оценки уровня технологической готовности</w:t>
      </w:r>
    </w:p>
    <w:p w:rsidR="00423487" w:rsidRPr="00761C48" w:rsidRDefault="00423487" w:rsidP="00C266F1">
      <w:pPr>
        <w:spacing w:after="60" w:line="240" w:lineRule="auto"/>
        <w:jc w:val="center"/>
        <w:rPr>
          <w:rFonts w:ascii="Sylfaen" w:hAnsi="Sylfaen"/>
          <w:b/>
          <w:sz w:val="32"/>
          <w:szCs w:val="32"/>
        </w:rPr>
      </w:pPr>
      <w:r w:rsidRPr="00761C48">
        <w:rPr>
          <w:rFonts w:ascii="Sylfaen" w:hAnsi="Sylfaen"/>
          <w:b/>
          <w:sz w:val="32"/>
          <w:szCs w:val="32"/>
        </w:rPr>
        <w:t>«</w:t>
      </w:r>
      <w:r w:rsidRPr="0045575D">
        <w:rPr>
          <w:rFonts w:ascii="Sylfaen" w:hAnsi="Sylfaen"/>
          <w:b/>
          <w:sz w:val="32"/>
          <w:szCs w:val="32"/>
        </w:rPr>
        <w:t>_________</w:t>
      </w:r>
      <w:r w:rsidRPr="00761C48">
        <w:rPr>
          <w:rFonts w:ascii="Sylfaen" w:hAnsi="Sylfaen"/>
          <w:b/>
          <w:sz w:val="32"/>
          <w:szCs w:val="32"/>
        </w:rPr>
        <w:t>»</w:t>
      </w:r>
    </w:p>
    <w:p w:rsidR="00423487" w:rsidRPr="00761C48" w:rsidRDefault="00423487" w:rsidP="00C266F1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761C48">
        <w:rPr>
          <w:rFonts w:ascii="Sylfaen" w:hAnsi="Sylfaen"/>
          <w:b/>
          <w:sz w:val="28"/>
          <w:szCs w:val="28"/>
        </w:rPr>
        <w:t xml:space="preserve">на основе проведения аудита и расчета  </w:t>
      </w:r>
    </w:p>
    <w:p w:rsidR="00423487" w:rsidRPr="00362E61" w:rsidRDefault="00423487" w:rsidP="00C266F1">
      <w:pPr>
        <w:spacing w:after="60" w:line="240" w:lineRule="auto"/>
        <w:jc w:val="center"/>
        <w:rPr>
          <w:rFonts w:ascii="Sylfaen" w:hAnsi="Sylfaen"/>
          <w:b/>
          <w:sz w:val="28"/>
          <w:szCs w:val="28"/>
        </w:rPr>
      </w:pPr>
      <w:r w:rsidRPr="00761C48">
        <w:rPr>
          <w:rFonts w:ascii="Sylfaen" w:hAnsi="Sylfaen"/>
          <w:b/>
          <w:sz w:val="28"/>
          <w:szCs w:val="28"/>
        </w:rPr>
        <w:t>Индекса технологической готовности</w:t>
      </w:r>
    </w:p>
    <w:p w:rsidR="00423487" w:rsidRPr="00362E61" w:rsidRDefault="00423487" w:rsidP="00C266F1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362E61">
        <w:rPr>
          <w:rFonts w:ascii="Sylfaen" w:hAnsi="Sylfaen"/>
          <w:b/>
          <w:sz w:val="28"/>
          <w:szCs w:val="28"/>
        </w:rPr>
        <w:sym w:font="Wingdings" w:char="F09F"/>
      </w:r>
    </w:p>
    <w:p w:rsidR="00423487" w:rsidRPr="00362E61" w:rsidRDefault="00423487" w:rsidP="00C266F1">
      <w:pPr>
        <w:spacing w:after="0" w:line="240" w:lineRule="auto"/>
        <w:jc w:val="center"/>
        <w:rPr>
          <w:rFonts w:ascii="Sylfaen" w:hAnsi="Sylfaen"/>
          <w:b/>
          <w:bCs/>
          <w:smallCaps/>
        </w:rPr>
      </w:pPr>
    </w:p>
    <w:p w:rsidR="00423487" w:rsidRPr="00362E61" w:rsidRDefault="00423487" w:rsidP="00C266F1">
      <w:pPr>
        <w:spacing w:after="0" w:line="240" w:lineRule="auto"/>
        <w:jc w:val="center"/>
        <w:rPr>
          <w:rFonts w:ascii="Sylfaen" w:hAnsi="Sylfaen"/>
          <w:b/>
          <w:bCs/>
          <w:smallCaps/>
        </w:rPr>
      </w:pPr>
    </w:p>
    <w:p w:rsidR="00423487" w:rsidRPr="00362E61" w:rsidRDefault="00423487" w:rsidP="00C266F1">
      <w:pPr>
        <w:spacing w:after="0" w:line="240" w:lineRule="auto"/>
        <w:jc w:val="center"/>
        <w:rPr>
          <w:rFonts w:ascii="Sylfaen" w:hAnsi="Sylfaen"/>
          <w:b/>
          <w:bCs/>
          <w:smallCaps/>
        </w:rPr>
      </w:pPr>
    </w:p>
    <w:p w:rsidR="00423487" w:rsidRPr="00362E61" w:rsidRDefault="00423487" w:rsidP="00C266F1">
      <w:pPr>
        <w:spacing w:after="0" w:line="240" w:lineRule="auto"/>
        <w:jc w:val="center"/>
        <w:rPr>
          <w:rFonts w:ascii="Sylfaen" w:hAnsi="Sylfaen"/>
          <w:b/>
          <w:bCs/>
          <w:smallCaps/>
        </w:rPr>
      </w:pPr>
    </w:p>
    <w:p w:rsidR="00423487" w:rsidRPr="00362E61" w:rsidRDefault="00423487" w:rsidP="00C266F1">
      <w:pPr>
        <w:spacing w:after="0" w:line="240" w:lineRule="auto"/>
        <w:jc w:val="center"/>
        <w:rPr>
          <w:rFonts w:ascii="Sylfaen" w:hAnsi="Sylfaen"/>
          <w:b/>
          <w:bCs/>
          <w:smallCaps/>
        </w:rPr>
      </w:pPr>
    </w:p>
    <w:p w:rsidR="00423487" w:rsidRPr="00362E61" w:rsidRDefault="00423487" w:rsidP="00C266F1">
      <w:pPr>
        <w:spacing w:after="0" w:line="240" w:lineRule="auto"/>
        <w:jc w:val="center"/>
        <w:rPr>
          <w:rFonts w:ascii="Sylfaen" w:hAnsi="Sylfaen"/>
          <w:b/>
          <w:bCs/>
          <w:smallCaps/>
        </w:rPr>
      </w:pPr>
    </w:p>
    <w:p w:rsidR="00423487" w:rsidRPr="00362E61" w:rsidRDefault="00423487" w:rsidP="00C266F1">
      <w:pPr>
        <w:spacing w:after="0" w:line="240" w:lineRule="auto"/>
        <w:jc w:val="center"/>
        <w:rPr>
          <w:rFonts w:ascii="Sylfaen" w:hAnsi="Sylfaen"/>
          <w:b/>
          <w:bCs/>
          <w:smallCaps/>
        </w:rPr>
      </w:pPr>
    </w:p>
    <w:tbl>
      <w:tblPr>
        <w:tblW w:w="0" w:type="auto"/>
        <w:jc w:val="right"/>
        <w:tblInd w:w="-1839" w:type="dxa"/>
        <w:tblBorders>
          <w:insideV w:val="single" w:sz="4" w:space="0" w:color="000000"/>
        </w:tblBorders>
        <w:tblLook w:val="00A0"/>
      </w:tblPr>
      <w:tblGrid>
        <w:gridCol w:w="5282"/>
      </w:tblGrid>
      <w:tr w:rsidR="00423487" w:rsidRPr="007E5FA7" w:rsidTr="007E5FA7">
        <w:trPr>
          <w:jc w:val="right"/>
        </w:trPr>
        <w:tc>
          <w:tcPr>
            <w:tcW w:w="5282" w:type="dxa"/>
          </w:tcPr>
          <w:p w:rsidR="00423487" w:rsidRPr="007E5FA7" w:rsidRDefault="00423487" w:rsidP="007E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5FA7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423487" w:rsidRPr="007E5FA7" w:rsidTr="007E5FA7">
        <w:trPr>
          <w:jc w:val="right"/>
        </w:trPr>
        <w:tc>
          <w:tcPr>
            <w:tcW w:w="5282" w:type="dxa"/>
          </w:tcPr>
          <w:p w:rsidR="00423487" w:rsidRPr="007E5FA7" w:rsidRDefault="00423487" w:rsidP="007E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5FA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5F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</w:t>
            </w:r>
            <w:r w:rsidRPr="007E5FA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23487" w:rsidRPr="007E5FA7" w:rsidTr="007E5FA7">
        <w:trPr>
          <w:jc w:val="right"/>
        </w:trPr>
        <w:tc>
          <w:tcPr>
            <w:tcW w:w="5282" w:type="dxa"/>
          </w:tcPr>
          <w:p w:rsidR="00423487" w:rsidRPr="007E5FA7" w:rsidRDefault="00423487" w:rsidP="007E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3487" w:rsidRPr="007E5FA7" w:rsidRDefault="00423487" w:rsidP="007E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87" w:rsidRPr="007E5FA7" w:rsidTr="007E5FA7">
        <w:trPr>
          <w:jc w:val="right"/>
        </w:trPr>
        <w:tc>
          <w:tcPr>
            <w:tcW w:w="5282" w:type="dxa"/>
          </w:tcPr>
          <w:p w:rsidR="00423487" w:rsidRPr="007E5FA7" w:rsidRDefault="00423487" w:rsidP="007E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5FA7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7E5F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5FA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5F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</w:t>
            </w:r>
            <w:r w:rsidRPr="007E5FA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23487" w:rsidRPr="007E5FA7" w:rsidTr="007E5FA7">
        <w:trPr>
          <w:jc w:val="right"/>
        </w:trPr>
        <w:tc>
          <w:tcPr>
            <w:tcW w:w="5282" w:type="dxa"/>
          </w:tcPr>
          <w:p w:rsidR="00423487" w:rsidRPr="007E5FA7" w:rsidRDefault="00423487" w:rsidP="007E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3487" w:rsidRPr="007E5FA7" w:rsidRDefault="00423487" w:rsidP="007E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3487" w:rsidRPr="007E5FA7" w:rsidRDefault="00423487" w:rsidP="007E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87" w:rsidRPr="007E5FA7" w:rsidTr="007E5FA7">
        <w:trPr>
          <w:jc w:val="right"/>
        </w:trPr>
        <w:tc>
          <w:tcPr>
            <w:tcW w:w="5282" w:type="dxa"/>
          </w:tcPr>
          <w:p w:rsidR="00423487" w:rsidRPr="007E5FA7" w:rsidRDefault="00423487" w:rsidP="007E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5FA7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423487" w:rsidRPr="007E5FA7" w:rsidTr="007E5FA7">
        <w:trPr>
          <w:jc w:val="right"/>
        </w:trPr>
        <w:tc>
          <w:tcPr>
            <w:tcW w:w="5282" w:type="dxa"/>
          </w:tcPr>
          <w:p w:rsidR="00423487" w:rsidRPr="007E5FA7" w:rsidRDefault="00423487" w:rsidP="007E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5FA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5F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</w:t>
            </w:r>
            <w:r w:rsidRPr="007E5FA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23487" w:rsidRPr="007E5FA7" w:rsidTr="007E5FA7">
        <w:trPr>
          <w:jc w:val="right"/>
        </w:trPr>
        <w:tc>
          <w:tcPr>
            <w:tcW w:w="5282" w:type="dxa"/>
          </w:tcPr>
          <w:p w:rsidR="00423487" w:rsidRPr="007E5FA7" w:rsidRDefault="00423487" w:rsidP="007E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3487" w:rsidRPr="007E5FA7" w:rsidRDefault="00423487" w:rsidP="007E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3487" w:rsidRPr="007E5FA7" w:rsidRDefault="00423487" w:rsidP="007E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87" w:rsidRPr="007E5FA7" w:rsidTr="007E5FA7">
        <w:trPr>
          <w:jc w:val="right"/>
        </w:trPr>
        <w:tc>
          <w:tcPr>
            <w:tcW w:w="5282" w:type="dxa"/>
          </w:tcPr>
          <w:p w:rsidR="00423487" w:rsidRPr="007E5FA7" w:rsidRDefault="00423487" w:rsidP="007E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5FA7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7E5F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5FA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5F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</w:t>
            </w:r>
            <w:r w:rsidRPr="007E5FA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23487" w:rsidRPr="00362E61" w:rsidRDefault="00423487" w:rsidP="00FD77AD">
      <w:pPr>
        <w:spacing w:after="0" w:line="240" w:lineRule="auto"/>
        <w:jc w:val="right"/>
        <w:rPr>
          <w:rFonts w:ascii="Sylfaen" w:hAnsi="Sylfaen"/>
          <w:b/>
          <w:bCs/>
          <w:smallCaps/>
        </w:rPr>
      </w:pPr>
    </w:p>
    <w:p w:rsidR="00423487" w:rsidRPr="00362E61" w:rsidRDefault="00423487" w:rsidP="00C266F1">
      <w:pPr>
        <w:spacing w:after="0" w:line="240" w:lineRule="auto"/>
        <w:jc w:val="center"/>
        <w:rPr>
          <w:rFonts w:ascii="Sylfaen" w:hAnsi="Sylfaen"/>
          <w:b/>
          <w:bCs/>
          <w:smallCaps/>
        </w:rPr>
      </w:pPr>
    </w:p>
    <w:p w:rsidR="00423487" w:rsidRPr="00362E61" w:rsidRDefault="00423487" w:rsidP="00C266F1">
      <w:pPr>
        <w:spacing w:after="0" w:line="240" w:lineRule="auto"/>
        <w:jc w:val="center"/>
        <w:rPr>
          <w:rFonts w:ascii="Sylfaen" w:hAnsi="Sylfaen"/>
          <w:b/>
          <w:bCs/>
          <w:smallCaps/>
        </w:rPr>
      </w:pPr>
    </w:p>
    <w:p w:rsidR="00423487" w:rsidRPr="00362E61" w:rsidRDefault="00423487" w:rsidP="00C266F1">
      <w:pPr>
        <w:spacing w:after="0" w:line="240" w:lineRule="auto"/>
        <w:jc w:val="center"/>
        <w:rPr>
          <w:rFonts w:ascii="Sylfaen" w:hAnsi="Sylfaen"/>
          <w:b/>
          <w:bCs/>
          <w:smallCaps/>
        </w:rPr>
      </w:pPr>
    </w:p>
    <w:p w:rsidR="00423487" w:rsidRPr="00362E61" w:rsidRDefault="00423487" w:rsidP="00C266F1">
      <w:pPr>
        <w:spacing w:after="0" w:line="240" w:lineRule="auto"/>
        <w:jc w:val="center"/>
        <w:rPr>
          <w:rFonts w:ascii="Sylfaen" w:hAnsi="Sylfaen"/>
          <w:b/>
          <w:bCs/>
          <w:smallCaps/>
        </w:rPr>
      </w:pPr>
    </w:p>
    <w:p w:rsidR="00423487" w:rsidRPr="00362E61" w:rsidRDefault="00423487" w:rsidP="00C266F1">
      <w:pPr>
        <w:spacing w:after="0" w:line="240" w:lineRule="auto"/>
        <w:jc w:val="center"/>
        <w:rPr>
          <w:rFonts w:ascii="Sylfaen" w:hAnsi="Sylfaen"/>
          <w:b/>
          <w:bCs/>
          <w:smallCaps/>
        </w:rPr>
      </w:pPr>
    </w:p>
    <w:p w:rsidR="00423487" w:rsidRPr="00362E61" w:rsidRDefault="00423487" w:rsidP="00C266F1">
      <w:pPr>
        <w:spacing w:after="0" w:line="240" w:lineRule="auto"/>
        <w:jc w:val="center"/>
        <w:rPr>
          <w:rFonts w:ascii="Sylfaen" w:hAnsi="Sylfaen"/>
          <w:b/>
          <w:bCs/>
          <w:smallCaps/>
        </w:rPr>
      </w:pPr>
    </w:p>
    <w:p w:rsidR="00423487" w:rsidRDefault="00423487" w:rsidP="00C266F1">
      <w:pPr>
        <w:spacing w:after="0" w:line="240" w:lineRule="auto"/>
        <w:jc w:val="center"/>
      </w:pPr>
      <w:r>
        <w:rPr>
          <w:rFonts w:ascii="Sylfaen" w:hAnsi="Sylfaen"/>
          <w:b/>
          <w:bCs/>
          <w:smallCaps/>
          <w:sz w:val="24"/>
          <w:szCs w:val="24"/>
        </w:rPr>
        <w:t xml:space="preserve">«ОБЛАСТЬ/ГОРОД» - «ГОД» </w:t>
      </w:r>
      <w:r w:rsidRPr="00362E61">
        <w:rPr>
          <w:rFonts w:ascii="Sylfaen" w:hAnsi="Sylfaen"/>
          <w:b/>
          <w:bCs/>
          <w:smallCaps/>
          <w:sz w:val="24"/>
          <w:szCs w:val="24"/>
        </w:rPr>
        <w:t xml:space="preserve"> го</w:t>
      </w:r>
      <w:r>
        <w:rPr>
          <w:rFonts w:ascii="Sylfaen" w:hAnsi="Sylfaen"/>
          <w:b/>
          <w:bCs/>
          <w:smallCaps/>
          <w:sz w:val="24"/>
          <w:szCs w:val="24"/>
        </w:rPr>
        <w:t>д</w:t>
      </w:r>
    </w:p>
    <w:p w:rsidR="00423487" w:rsidRPr="00B724C6" w:rsidRDefault="0042348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3487" w:rsidRDefault="00423487" w:rsidP="00D94B2F">
      <w:pPr>
        <w:pStyle w:val="TOCHeading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7299D">
        <w:rPr>
          <w:rFonts w:ascii="Times New Roman" w:hAnsi="Times New Roman"/>
          <w:b w:val="0"/>
          <w:color w:val="auto"/>
          <w:sz w:val="24"/>
          <w:szCs w:val="24"/>
        </w:rPr>
        <w:t>СОДЕРЖАНИЕ</w:t>
      </w:r>
    </w:p>
    <w:p w:rsidR="00423487" w:rsidRPr="00D94B2F" w:rsidRDefault="00423487" w:rsidP="00D94B2F">
      <w:pPr>
        <w:spacing w:after="0" w:line="240" w:lineRule="auto"/>
        <w:rPr>
          <w:lang w:eastAsia="en-US"/>
        </w:rPr>
      </w:pPr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2713641" w:history="1">
        <w:r w:rsidRPr="00DE6B3C">
          <w:rPr>
            <w:rStyle w:val="Hyperlink"/>
            <w:rFonts w:ascii="Times New Roman" w:hAnsi="Times New Roman"/>
            <w:noProof/>
          </w:rPr>
          <w:t>1. ОТЧЕТ В ТАБЛИЧНОМ ФОРМАТЕ.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42" w:history="1">
        <w:r w:rsidRPr="00DE6B3C">
          <w:rPr>
            <w:rStyle w:val="Hyperlink"/>
            <w:rFonts w:ascii="Times New Roman" w:hAnsi="Times New Roman"/>
            <w:noProof/>
          </w:rPr>
          <w:t>2. ПРИЛОЖЕНИЯ, КАСАЮЩИЕСЯ ДАННЫХ О ПРЕДПРИЯТИИ.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43" w:history="1">
        <w:r w:rsidRPr="00DE6B3C">
          <w:rPr>
            <w:rStyle w:val="Hyperlink"/>
            <w:rFonts w:ascii="Times New Roman" w:hAnsi="Times New Roman"/>
            <w:noProof/>
          </w:rPr>
          <w:t>2.1. Информационная справка о предприятии (краткое описание).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44" w:history="1">
        <w:r w:rsidRPr="00DE6B3C">
          <w:rPr>
            <w:rStyle w:val="Hyperlink"/>
            <w:rFonts w:ascii="Times New Roman" w:hAnsi="Times New Roman"/>
            <w:noProof/>
          </w:rPr>
          <w:t>2.2. Генеральный план, другие схемы или планы.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45" w:history="1">
        <w:r w:rsidRPr="00DE6B3C">
          <w:rPr>
            <w:rStyle w:val="Hyperlink"/>
            <w:rFonts w:ascii="Times New Roman" w:hAnsi="Times New Roman"/>
            <w:noProof/>
          </w:rPr>
          <w:t>2.3. Организационная структура.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46" w:history="1">
        <w:r w:rsidRPr="00DE6B3C">
          <w:rPr>
            <w:rStyle w:val="Hyperlink"/>
            <w:rFonts w:ascii="Times New Roman" w:hAnsi="Times New Roman"/>
            <w:noProof/>
          </w:rPr>
          <w:t>2.4. Штатное расписание.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47" w:history="1">
        <w:r w:rsidRPr="00DE6B3C">
          <w:rPr>
            <w:rStyle w:val="Hyperlink"/>
            <w:rFonts w:ascii="Times New Roman" w:hAnsi="Times New Roman"/>
            <w:noProof/>
          </w:rPr>
          <w:t>2.4. Другие данные.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48" w:history="1">
        <w:r w:rsidRPr="00DE6B3C">
          <w:rPr>
            <w:rStyle w:val="Hyperlink"/>
            <w:rFonts w:ascii="Times New Roman" w:hAnsi="Times New Roman"/>
            <w:noProof/>
          </w:rPr>
          <w:t>3. ПРИЛОЖЕНИЯ, КАСАЮЩИЕСЯ ПЛАНИРОВАНИЯ АУДИТА НА МЕСТЕ.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49" w:history="1">
        <w:r w:rsidRPr="00DE6B3C">
          <w:rPr>
            <w:rStyle w:val="Hyperlink"/>
            <w:rFonts w:ascii="Times New Roman" w:hAnsi="Times New Roman"/>
            <w:noProof/>
          </w:rPr>
          <w:t>3.1. Меморандум о проведении Аудита на месте.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50" w:history="1">
        <w:r w:rsidRPr="00DE6B3C">
          <w:rPr>
            <w:rStyle w:val="Hyperlink"/>
            <w:rFonts w:ascii="Times New Roman" w:hAnsi="Times New Roman"/>
            <w:noProof/>
          </w:rPr>
          <w:t>3.2. Первоначальный план аудита.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51" w:history="1">
        <w:r w:rsidRPr="00DE6B3C">
          <w:rPr>
            <w:rStyle w:val="Hyperlink"/>
            <w:rFonts w:ascii="Times New Roman" w:hAnsi="Times New Roman"/>
            <w:noProof/>
          </w:rPr>
          <w:t>3.3. Последующие откорректированные Планы аудита.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52" w:history="1">
        <w:r w:rsidRPr="00DE6B3C">
          <w:rPr>
            <w:rStyle w:val="Hyperlink"/>
            <w:rFonts w:ascii="Times New Roman" w:hAnsi="Times New Roman"/>
            <w:noProof/>
          </w:rPr>
          <w:t>4. ЗАПОЛНЕННЫЕ ВОПРОСНИКИ И ФОРМАТЫ ИНСТРУМЕНТАРИЯ.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53" w:history="1">
        <w:r w:rsidRPr="00DE6B3C">
          <w:rPr>
            <w:rStyle w:val="Hyperlink"/>
            <w:rFonts w:ascii="Times New Roman" w:hAnsi="Times New Roman"/>
            <w:noProof/>
          </w:rPr>
          <w:t>4.1. Раздел 1. Общие данные.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54" w:history="1">
        <w:r w:rsidRPr="00DE6B3C">
          <w:rPr>
            <w:rStyle w:val="Hyperlink"/>
            <w:rFonts w:ascii="Times New Roman" w:hAnsi="Times New Roman"/>
            <w:noProof/>
          </w:rPr>
          <w:t>4.2. Раздел 2. Разработка новой и/или модифицированной и/или инновационной продукции.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55" w:history="1">
        <w:r w:rsidRPr="00DE6B3C">
          <w:rPr>
            <w:rStyle w:val="Hyperlink"/>
            <w:rFonts w:ascii="Times New Roman" w:hAnsi="Times New Roman"/>
            <w:noProof/>
          </w:rPr>
          <w:t>4.3. Раздел 3. Обеспечение производственными ресурсами.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56" w:history="1">
        <w:r w:rsidRPr="00DE6B3C">
          <w:rPr>
            <w:rStyle w:val="Hyperlink"/>
            <w:rFonts w:ascii="Times New Roman" w:hAnsi="Times New Roman"/>
            <w:noProof/>
          </w:rPr>
          <w:t>4.4. Раздел 4. Обеспечение материальными ресурсами.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57" w:history="1">
        <w:r w:rsidRPr="00DE6B3C">
          <w:rPr>
            <w:rStyle w:val="Hyperlink"/>
            <w:rFonts w:ascii="Times New Roman" w:hAnsi="Times New Roman"/>
            <w:noProof/>
          </w:rPr>
          <w:t>4.5. Раздел 5. Исполнение производственного процесса.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58" w:history="1">
        <w:r w:rsidRPr="00DE6B3C">
          <w:rPr>
            <w:rStyle w:val="Hyperlink"/>
            <w:rFonts w:ascii="Times New Roman" w:hAnsi="Times New Roman"/>
            <w:noProof/>
          </w:rPr>
          <w:t>4.6. Раздел 6. Технологический контроль над производством.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59" w:history="1">
        <w:r w:rsidRPr="00DE6B3C">
          <w:rPr>
            <w:rStyle w:val="Hyperlink"/>
            <w:rFonts w:ascii="Times New Roman" w:hAnsi="Times New Roman"/>
            <w:noProof/>
          </w:rPr>
          <w:t>4.7. Раздел 7. Квалификационный уровень персонала.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60" w:history="1">
        <w:r w:rsidRPr="00DE6B3C">
          <w:rPr>
            <w:rStyle w:val="Hyperlink"/>
            <w:rFonts w:ascii="Times New Roman" w:hAnsi="Times New Roman"/>
            <w:noProof/>
          </w:rPr>
          <w:t>4.8. Раздел 8. Опыт инновационной деятельности и модернизации производства.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61" w:history="1">
        <w:r w:rsidRPr="00DE6B3C">
          <w:rPr>
            <w:rStyle w:val="Hyperlink"/>
            <w:rFonts w:ascii="Times New Roman" w:hAnsi="Times New Roman"/>
            <w:noProof/>
          </w:rPr>
          <w:t>4.9. Раздел 9. Определение Индекса технологической готовности.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62" w:history="1">
        <w:r w:rsidRPr="00DE6B3C">
          <w:rPr>
            <w:rStyle w:val="Hyperlink"/>
            <w:rFonts w:ascii="Times New Roman" w:hAnsi="Times New Roman"/>
            <w:caps/>
            <w:noProof/>
          </w:rPr>
          <w:t>5. ПРЕДЛОЖЕНИЯ ВЕДУЩЕГО АУДИТОРА О ДАЛЬНЕЙШЕЙ РАБОТЕ С ПРЕДПРИЯТИЕМ.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63" w:history="1">
        <w:r w:rsidRPr="00DE6B3C">
          <w:rPr>
            <w:rStyle w:val="Hyperlink"/>
            <w:rFonts w:ascii="Times New Roman" w:hAnsi="Times New Roman"/>
            <w:caps/>
            <w:noProof/>
          </w:rPr>
          <w:t>6. КОПИИ ДОКУМЕНТОВ, ПОЛУЧЕННЫХ ОТ ПРЕДПРИЯТИЯ НА БУМАЖНОМ НОСИТЕЛЕ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pPr>
        <w:pStyle w:val="TOC1"/>
        <w:tabs>
          <w:tab w:val="right" w:leader="dot" w:pos="10762"/>
        </w:tabs>
        <w:rPr>
          <w:noProof/>
        </w:rPr>
      </w:pPr>
      <w:hyperlink w:anchor="_Toc402713664" w:history="1">
        <w:r w:rsidRPr="00DE6B3C">
          <w:rPr>
            <w:rStyle w:val="Hyperlink"/>
            <w:rFonts w:ascii="Times New Roman" w:hAnsi="Times New Roman"/>
            <w:caps/>
            <w:noProof/>
          </w:rPr>
          <w:t>7. КОПИИ ДОКУМЕНТОВ, ПОЛУЧЕННЫХ ОТ ПРЕДПРИЯТИЯ В ЭЛЕКТРОННОМ ВИДЕ.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_Toc402713664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487" w:rsidRDefault="00423487">
      <w:r>
        <w:fldChar w:fldCharType="end"/>
      </w:r>
    </w:p>
    <w:p w:rsidR="00423487" w:rsidRPr="004A1A79" w:rsidRDefault="00423487" w:rsidP="004A1A79">
      <w:pPr>
        <w:rPr>
          <w:rFonts w:ascii="Times New Roman" w:hAnsi="Times New Roman"/>
        </w:rPr>
      </w:pPr>
    </w:p>
    <w:p w:rsidR="00423487" w:rsidRDefault="00423487" w:rsidP="00E7299D">
      <w:pPr>
        <w:pStyle w:val="Heading1"/>
        <w:spacing w:before="0" w:after="120" w:line="240" w:lineRule="auto"/>
        <w:jc w:val="center"/>
        <w:rPr>
          <w:rStyle w:val="Strong"/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>
        <w:rPr>
          <w:rStyle w:val="Strong"/>
          <w:rFonts w:ascii="Times New Roman" w:hAnsi="Times New Roman"/>
          <w:b/>
          <w:sz w:val="24"/>
          <w:szCs w:val="24"/>
          <w:shd w:val="clear" w:color="auto" w:fill="FFFFFF"/>
        </w:rPr>
        <w:br w:type="page"/>
      </w:r>
    </w:p>
    <w:p w:rsidR="00423487" w:rsidRPr="00761C48" w:rsidRDefault="00423487" w:rsidP="00334922">
      <w:pPr>
        <w:pStyle w:val="Heading1"/>
        <w:spacing w:before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  <w:shd w:val="clear" w:color="auto" w:fill="FFFFFF"/>
        </w:rPr>
      </w:pPr>
      <w:bookmarkStart w:id="0" w:name="_Toc402713641"/>
      <w:r w:rsidRPr="00761C48">
        <w:rPr>
          <w:rStyle w:val="Strong"/>
          <w:rFonts w:ascii="Times New Roman" w:hAnsi="Times New Roman"/>
          <w:color w:val="auto"/>
          <w:sz w:val="24"/>
          <w:szCs w:val="24"/>
        </w:rPr>
        <w:t>1. ОТЧЕТ В ТАБЛИЧНОМ ФОРМАТЕ.</w:t>
      </w:r>
      <w:bookmarkEnd w:id="0"/>
    </w:p>
    <w:p w:rsidR="00423487" w:rsidRPr="00761C48" w:rsidRDefault="00423487" w:rsidP="00F76B27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23487" w:rsidRPr="00761C48" w:rsidRDefault="00423487" w:rsidP="00CA5D98">
      <w:pPr>
        <w:spacing w:after="12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761C48"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  <w:t>Раздел 1. Общие сведения.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897"/>
        <w:gridCol w:w="717"/>
        <w:gridCol w:w="1620"/>
        <w:gridCol w:w="5625"/>
      </w:tblGrid>
      <w:tr w:rsidR="00423487" w:rsidRPr="007E5FA7" w:rsidTr="00367643">
        <w:tc>
          <w:tcPr>
            <w:tcW w:w="1914" w:type="dxa"/>
            <w:vAlign w:val="center"/>
          </w:tcPr>
          <w:p w:rsidR="00423487" w:rsidRPr="007E5FA7" w:rsidRDefault="00423487" w:rsidP="00053A1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Предприятие:</w:t>
            </w:r>
          </w:p>
        </w:tc>
        <w:tc>
          <w:tcPr>
            <w:tcW w:w="8859" w:type="dxa"/>
            <w:gridSpan w:val="4"/>
          </w:tcPr>
          <w:p w:rsidR="00423487" w:rsidRPr="007E5FA7" w:rsidRDefault="00423487" w:rsidP="00053A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67643">
        <w:tc>
          <w:tcPr>
            <w:tcW w:w="1914" w:type="dxa"/>
            <w:vAlign w:val="center"/>
          </w:tcPr>
          <w:p w:rsidR="00423487" w:rsidRPr="007E5FA7" w:rsidRDefault="00423487" w:rsidP="00053A1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Дата отчета:</w:t>
            </w:r>
          </w:p>
        </w:tc>
        <w:tc>
          <w:tcPr>
            <w:tcW w:w="1614" w:type="dxa"/>
            <w:gridSpan w:val="2"/>
          </w:tcPr>
          <w:p w:rsidR="00423487" w:rsidRPr="007E5FA7" w:rsidRDefault="00423487" w:rsidP="00053A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23487" w:rsidRPr="007E5FA7" w:rsidRDefault="00423487" w:rsidP="00053A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Даты аудита:</w:t>
            </w:r>
          </w:p>
        </w:tc>
        <w:tc>
          <w:tcPr>
            <w:tcW w:w="5625" w:type="dxa"/>
          </w:tcPr>
          <w:p w:rsidR="00423487" w:rsidRPr="007E5FA7" w:rsidRDefault="00423487" w:rsidP="00053A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67643">
        <w:tc>
          <w:tcPr>
            <w:tcW w:w="1914" w:type="dxa"/>
            <w:vAlign w:val="center"/>
          </w:tcPr>
          <w:p w:rsidR="00423487" w:rsidRPr="007E5FA7" w:rsidRDefault="00423487" w:rsidP="00053A1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Место аудита:</w:t>
            </w:r>
          </w:p>
        </w:tc>
        <w:tc>
          <w:tcPr>
            <w:tcW w:w="8859" w:type="dxa"/>
            <w:gridSpan w:val="4"/>
          </w:tcPr>
          <w:p w:rsidR="00423487" w:rsidRPr="007E5FA7" w:rsidRDefault="00423487" w:rsidP="00053A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67643">
        <w:tc>
          <w:tcPr>
            <w:tcW w:w="1914" w:type="dxa"/>
            <w:vAlign w:val="center"/>
          </w:tcPr>
          <w:p w:rsidR="00423487" w:rsidRPr="007E5FA7" w:rsidRDefault="00423487" w:rsidP="00053A1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Задачи аудита:</w:t>
            </w:r>
          </w:p>
        </w:tc>
        <w:tc>
          <w:tcPr>
            <w:tcW w:w="8859" w:type="dxa"/>
            <w:gridSpan w:val="4"/>
          </w:tcPr>
          <w:p w:rsidR="00423487" w:rsidRPr="007E5FA7" w:rsidRDefault="00423487" w:rsidP="00053A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67643">
        <w:tc>
          <w:tcPr>
            <w:tcW w:w="2811" w:type="dxa"/>
            <w:gridSpan w:val="2"/>
            <w:vMerge w:val="restart"/>
            <w:vAlign w:val="center"/>
          </w:tcPr>
          <w:p w:rsidR="00423487" w:rsidRPr="007E5FA7" w:rsidRDefault="00423487" w:rsidP="00053A1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Состав группы аудиторов:</w:t>
            </w:r>
          </w:p>
        </w:tc>
        <w:tc>
          <w:tcPr>
            <w:tcW w:w="7962" w:type="dxa"/>
            <w:gridSpan w:val="3"/>
          </w:tcPr>
          <w:p w:rsidR="00423487" w:rsidRPr="007E5FA7" w:rsidRDefault="00423487" w:rsidP="00053A1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Ведущий аудитор: </w:t>
            </w:r>
          </w:p>
        </w:tc>
      </w:tr>
      <w:tr w:rsidR="00423487" w:rsidRPr="007E5FA7" w:rsidTr="007972F5">
        <w:tc>
          <w:tcPr>
            <w:tcW w:w="2811" w:type="dxa"/>
            <w:gridSpan w:val="2"/>
            <w:vMerge/>
            <w:vAlign w:val="center"/>
          </w:tcPr>
          <w:p w:rsidR="00423487" w:rsidRPr="007E5FA7" w:rsidRDefault="00423487" w:rsidP="00053A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2" w:type="dxa"/>
            <w:gridSpan w:val="3"/>
          </w:tcPr>
          <w:p w:rsidR="00423487" w:rsidRPr="007E5FA7" w:rsidRDefault="00423487" w:rsidP="00053A1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Аудиторы:</w:t>
            </w:r>
          </w:p>
        </w:tc>
      </w:tr>
      <w:tr w:rsidR="00423487" w:rsidRPr="007E5FA7" w:rsidTr="007972F5">
        <w:tc>
          <w:tcPr>
            <w:tcW w:w="2811" w:type="dxa"/>
            <w:gridSpan w:val="2"/>
            <w:vMerge w:val="restart"/>
            <w:vAlign w:val="center"/>
          </w:tcPr>
          <w:p w:rsidR="00423487" w:rsidRPr="007E5FA7" w:rsidRDefault="00423487" w:rsidP="00797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Результаты аудита:</w:t>
            </w:r>
          </w:p>
        </w:tc>
        <w:tc>
          <w:tcPr>
            <w:tcW w:w="2337" w:type="dxa"/>
            <w:gridSpan w:val="2"/>
            <w:shd w:val="clear" w:color="auto" w:fill="CCFFCC"/>
          </w:tcPr>
          <w:p w:rsidR="00423487" w:rsidRPr="007E5FA7" w:rsidRDefault="00423487" w:rsidP="00797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Оценка ИТГ</w:t>
            </w:r>
          </w:p>
        </w:tc>
        <w:tc>
          <w:tcPr>
            <w:tcW w:w="5625" w:type="dxa"/>
            <w:shd w:val="clear" w:color="auto" w:fill="CCFFCC"/>
          </w:tcPr>
          <w:p w:rsidR="00423487" w:rsidRPr="007E5FA7" w:rsidRDefault="00423487" w:rsidP="00797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Уровень по градации ИТГ</w:t>
            </w:r>
          </w:p>
        </w:tc>
      </w:tr>
      <w:tr w:rsidR="00423487" w:rsidRPr="007E5FA7" w:rsidTr="00B975C3">
        <w:tc>
          <w:tcPr>
            <w:tcW w:w="2811" w:type="dxa"/>
            <w:gridSpan w:val="2"/>
            <w:vMerge/>
            <w:vAlign w:val="center"/>
          </w:tcPr>
          <w:p w:rsidR="00423487" w:rsidRPr="007E5FA7" w:rsidRDefault="00423487" w:rsidP="00053A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423487" w:rsidRPr="007E5FA7" w:rsidRDefault="00423487" w:rsidP="00B975C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25" w:type="dxa"/>
            <w:vAlign w:val="center"/>
          </w:tcPr>
          <w:p w:rsidR="00423487" w:rsidRPr="007E5FA7" w:rsidRDefault="00423487" w:rsidP="00B97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3487" w:rsidRPr="00053A18" w:rsidRDefault="00423487" w:rsidP="00053A18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23487" w:rsidRDefault="00423487" w:rsidP="00CA5D98">
      <w:pPr>
        <w:spacing w:after="12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  <w:t>Раздел 2. Данные о Предприятии.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325"/>
      </w:tblGrid>
      <w:tr w:rsidR="00423487" w:rsidRPr="007E5FA7" w:rsidTr="00367643">
        <w:tc>
          <w:tcPr>
            <w:tcW w:w="2448" w:type="dxa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Отрасль:</w:t>
            </w:r>
          </w:p>
        </w:tc>
        <w:tc>
          <w:tcPr>
            <w:tcW w:w="8325" w:type="dxa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67643">
        <w:tc>
          <w:tcPr>
            <w:tcW w:w="2448" w:type="dxa"/>
            <w:vAlign w:val="center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Вид(ы) деятельности:</w:t>
            </w:r>
          </w:p>
        </w:tc>
        <w:tc>
          <w:tcPr>
            <w:tcW w:w="8325" w:type="dxa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23487" w:rsidRPr="007E5FA7" w:rsidTr="00367643">
        <w:tc>
          <w:tcPr>
            <w:tcW w:w="2448" w:type="dxa"/>
            <w:vAlign w:val="center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Продукция:</w:t>
            </w:r>
          </w:p>
        </w:tc>
        <w:tc>
          <w:tcPr>
            <w:tcW w:w="8325" w:type="dxa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67643">
        <w:tc>
          <w:tcPr>
            <w:tcW w:w="2448" w:type="dxa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Число работников:</w:t>
            </w:r>
          </w:p>
        </w:tc>
        <w:tc>
          <w:tcPr>
            <w:tcW w:w="8325" w:type="dxa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color w:val="365F91"/>
          <w:sz w:val="24"/>
          <w:szCs w:val="24"/>
          <w:shd w:val="clear" w:color="auto" w:fill="FFFFFF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60"/>
        <w:gridCol w:w="1980"/>
        <w:gridCol w:w="2211"/>
        <w:gridCol w:w="3774"/>
      </w:tblGrid>
      <w:tr w:rsidR="00423487" w:rsidRPr="007E5FA7" w:rsidTr="00367643">
        <w:trPr>
          <w:trHeight w:val="274"/>
        </w:trPr>
        <w:tc>
          <w:tcPr>
            <w:tcW w:w="2448" w:type="dxa"/>
            <w:vMerge w:val="restart"/>
            <w:vAlign w:val="center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Производственные площадки</w:t>
            </w:r>
          </w:p>
        </w:tc>
        <w:tc>
          <w:tcPr>
            <w:tcW w:w="360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5FA7">
              <w:rPr>
                <w:rFonts w:ascii="Times New Roman" w:hAnsi="Times New Roman"/>
              </w:rPr>
              <w:t>Адрес:</w:t>
            </w:r>
          </w:p>
        </w:tc>
        <w:tc>
          <w:tcPr>
            <w:tcW w:w="5985" w:type="dxa"/>
            <w:gridSpan w:val="2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67643">
        <w:trPr>
          <w:trHeight w:val="274"/>
        </w:trPr>
        <w:tc>
          <w:tcPr>
            <w:tcW w:w="2448" w:type="dxa"/>
            <w:vMerge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1" w:type="dxa"/>
            <w:gridSpan w:val="2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Удаленность от основного производства (км)</w:t>
            </w:r>
          </w:p>
        </w:tc>
        <w:tc>
          <w:tcPr>
            <w:tcW w:w="3774" w:type="dxa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67643">
        <w:trPr>
          <w:trHeight w:val="274"/>
        </w:trPr>
        <w:tc>
          <w:tcPr>
            <w:tcW w:w="2448" w:type="dxa"/>
            <w:vMerge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Производимая продукция:</w:t>
            </w:r>
          </w:p>
        </w:tc>
        <w:tc>
          <w:tcPr>
            <w:tcW w:w="5985" w:type="dxa"/>
            <w:gridSpan w:val="2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67643">
        <w:trPr>
          <w:trHeight w:val="274"/>
        </w:trPr>
        <w:tc>
          <w:tcPr>
            <w:tcW w:w="2448" w:type="dxa"/>
            <w:vMerge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5FA7">
              <w:rPr>
                <w:rFonts w:ascii="Times New Roman" w:hAnsi="Times New Roman"/>
              </w:rPr>
              <w:t>Адрес:</w:t>
            </w:r>
          </w:p>
        </w:tc>
        <w:tc>
          <w:tcPr>
            <w:tcW w:w="5985" w:type="dxa"/>
            <w:gridSpan w:val="2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67643">
        <w:trPr>
          <w:trHeight w:val="274"/>
        </w:trPr>
        <w:tc>
          <w:tcPr>
            <w:tcW w:w="2448" w:type="dxa"/>
            <w:vMerge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1" w:type="dxa"/>
            <w:gridSpan w:val="2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Удаленность от основного производства (км)</w:t>
            </w:r>
          </w:p>
        </w:tc>
        <w:tc>
          <w:tcPr>
            <w:tcW w:w="3774" w:type="dxa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67643">
        <w:trPr>
          <w:trHeight w:val="274"/>
        </w:trPr>
        <w:tc>
          <w:tcPr>
            <w:tcW w:w="2448" w:type="dxa"/>
            <w:vMerge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Производимая продукция:</w:t>
            </w:r>
          </w:p>
        </w:tc>
        <w:tc>
          <w:tcPr>
            <w:tcW w:w="5985" w:type="dxa"/>
            <w:gridSpan w:val="2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67643">
        <w:trPr>
          <w:trHeight w:val="274"/>
        </w:trPr>
        <w:tc>
          <w:tcPr>
            <w:tcW w:w="2448" w:type="dxa"/>
            <w:vMerge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5FA7">
              <w:rPr>
                <w:rFonts w:ascii="Times New Roman" w:hAnsi="Times New Roman"/>
              </w:rPr>
              <w:t>Адрес:</w:t>
            </w:r>
          </w:p>
        </w:tc>
        <w:tc>
          <w:tcPr>
            <w:tcW w:w="5985" w:type="dxa"/>
            <w:gridSpan w:val="2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67643">
        <w:trPr>
          <w:trHeight w:val="274"/>
        </w:trPr>
        <w:tc>
          <w:tcPr>
            <w:tcW w:w="2448" w:type="dxa"/>
            <w:vMerge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1" w:type="dxa"/>
            <w:gridSpan w:val="2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Удаленность от основного производства (км)</w:t>
            </w:r>
          </w:p>
        </w:tc>
        <w:tc>
          <w:tcPr>
            <w:tcW w:w="3774" w:type="dxa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67643">
        <w:trPr>
          <w:trHeight w:val="274"/>
        </w:trPr>
        <w:tc>
          <w:tcPr>
            <w:tcW w:w="2448" w:type="dxa"/>
            <w:vMerge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Производимая продукция:</w:t>
            </w:r>
          </w:p>
        </w:tc>
        <w:tc>
          <w:tcPr>
            <w:tcW w:w="5985" w:type="dxa"/>
            <w:gridSpan w:val="2"/>
          </w:tcPr>
          <w:p w:rsidR="00423487" w:rsidRPr="007E5FA7" w:rsidRDefault="00423487" w:rsidP="00367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color w:val="365F91"/>
          <w:sz w:val="24"/>
          <w:szCs w:val="24"/>
          <w:shd w:val="clear" w:color="auto" w:fill="FFFFFF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2352"/>
        <w:gridCol w:w="878"/>
        <w:gridCol w:w="5119"/>
      </w:tblGrid>
      <w:tr w:rsidR="00423487" w:rsidRPr="007E5FA7" w:rsidTr="008D6884">
        <w:trPr>
          <w:trHeight w:val="251"/>
        </w:trPr>
        <w:tc>
          <w:tcPr>
            <w:tcW w:w="4776" w:type="dxa"/>
            <w:gridSpan w:val="2"/>
            <w:shd w:val="clear" w:color="auto" w:fill="CCFFCC"/>
            <w:vAlign w:val="center"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dxa"/>
            <w:shd w:val="clear" w:color="auto" w:fill="CCFFCC"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Да/Нет</w:t>
            </w:r>
          </w:p>
        </w:tc>
        <w:tc>
          <w:tcPr>
            <w:tcW w:w="5119" w:type="dxa"/>
            <w:shd w:val="clear" w:color="auto" w:fill="CCFFCC"/>
          </w:tcPr>
          <w:p w:rsidR="00423487" w:rsidRPr="007E5FA7" w:rsidRDefault="00423487" w:rsidP="00386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Комментарий</w:t>
            </w:r>
          </w:p>
        </w:tc>
      </w:tr>
      <w:tr w:rsidR="00423487" w:rsidRPr="007E5FA7" w:rsidTr="00386A85">
        <w:trPr>
          <w:trHeight w:val="251"/>
        </w:trPr>
        <w:tc>
          <w:tcPr>
            <w:tcW w:w="2424" w:type="dxa"/>
            <w:vMerge w:val="restart"/>
            <w:vAlign w:val="center"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Предоставленная Предприятием общая информация</w:t>
            </w:r>
          </w:p>
        </w:tc>
        <w:tc>
          <w:tcPr>
            <w:tcW w:w="2352" w:type="dxa"/>
            <w:vAlign w:val="center"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История развития</w:t>
            </w:r>
          </w:p>
        </w:tc>
        <w:tc>
          <w:tcPr>
            <w:tcW w:w="878" w:type="dxa"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9" w:type="dxa"/>
          </w:tcPr>
          <w:p w:rsidR="00423487" w:rsidRPr="007E5FA7" w:rsidRDefault="00423487" w:rsidP="00386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386A85">
        <w:trPr>
          <w:trHeight w:val="251"/>
        </w:trPr>
        <w:tc>
          <w:tcPr>
            <w:tcW w:w="2424" w:type="dxa"/>
            <w:vMerge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2" w:type="dxa"/>
            <w:vAlign w:val="center"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Организационная структура </w:t>
            </w:r>
          </w:p>
        </w:tc>
        <w:tc>
          <w:tcPr>
            <w:tcW w:w="878" w:type="dxa"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9" w:type="dxa"/>
          </w:tcPr>
          <w:p w:rsidR="00423487" w:rsidRPr="007E5FA7" w:rsidRDefault="00423487" w:rsidP="00386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386A85">
        <w:trPr>
          <w:trHeight w:val="251"/>
        </w:trPr>
        <w:tc>
          <w:tcPr>
            <w:tcW w:w="2424" w:type="dxa"/>
            <w:vMerge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2" w:type="dxa"/>
            <w:vAlign w:val="center"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Генеральный план </w:t>
            </w:r>
          </w:p>
        </w:tc>
        <w:tc>
          <w:tcPr>
            <w:tcW w:w="878" w:type="dxa"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9" w:type="dxa"/>
          </w:tcPr>
          <w:p w:rsidR="00423487" w:rsidRPr="007E5FA7" w:rsidRDefault="00423487" w:rsidP="00386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386A85">
        <w:trPr>
          <w:trHeight w:val="251"/>
        </w:trPr>
        <w:tc>
          <w:tcPr>
            <w:tcW w:w="2424" w:type="dxa"/>
            <w:vMerge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2" w:type="dxa"/>
            <w:vAlign w:val="center"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Штатное расписание </w:t>
            </w:r>
          </w:p>
        </w:tc>
        <w:tc>
          <w:tcPr>
            <w:tcW w:w="878" w:type="dxa"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9" w:type="dxa"/>
          </w:tcPr>
          <w:p w:rsidR="00423487" w:rsidRPr="007E5FA7" w:rsidRDefault="00423487" w:rsidP="00386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386A85">
        <w:trPr>
          <w:trHeight w:val="251"/>
        </w:trPr>
        <w:tc>
          <w:tcPr>
            <w:tcW w:w="2424" w:type="dxa"/>
            <w:vMerge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2" w:type="dxa"/>
            <w:vAlign w:val="center"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Схемы, планы</w:t>
            </w:r>
          </w:p>
        </w:tc>
        <w:tc>
          <w:tcPr>
            <w:tcW w:w="878" w:type="dxa"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9" w:type="dxa"/>
          </w:tcPr>
          <w:p w:rsidR="00423487" w:rsidRPr="007E5FA7" w:rsidRDefault="00423487" w:rsidP="00386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386A85">
        <w:trPr>
          <w:trHeight w:val="251"/>
        </w:trPr>
        <w:tc>
          <w:tcPr>
            <w:tcW w:w="2424" w:type="dxa"/>
            <w:vMerge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2" w:type="dxa"/>
            <w:vAlign w:val="center"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Другое</w:t>
            </w:r>
          </w:p>
        </w:tc>
        <w:tc>
          <w:tcPr>
            <w:tcW w:w="878" w:type="dxa"/>
          </w:tcPr>
          <w:p w:rsidR="00423487" w:rsidRPr="007E5FA7" w:rsidRDefault="00423487" w:rsidP="00386A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9" w:type="dxa"/>
          </w:tcPr>
          <w:p w:rsidR="00423487" w:rsidRPr="007E5FA7" w:rsidRDefault="00423487" w:rsidP="00386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color w:val="365F91"/>
          <w:sz w:val="24"/>
          <w:szCs w:val="24"/>
          <w:shd w:val="clear" w:color="auto" w:fill="FFFFFF"/>
          <w:lang w:val="en-US"/>
        </w:rPr>
      </w:pPr>
    </w:p>
    <w:p w:rsidR="00423487" w:rsidRDefault="00423487" w:rsidP="00CA5D98">
      <w:pPr>
        <w:spacing w:after="12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  <w:t>Раздел 3. Планирование аудита.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974"/>
        <w:gridCol w:w="1321"/>
        <w:gridCol w:w="5068"/>
      </w:tblGrid>
      <w:tr w:rsidR="00423487" w:rsidRPr="007E5FA7" w:rsidTr="00AC1987">
        <w:trPr>
          <w:trHeight w:val="251"/>
        </w:trPr>
        <w:tc>
          <w:tcPr>
            <w:tcW w:w="2410" w:type="dxa"/>
            <w:vMerge w:val="restart"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Меморандум об аудите</w:t>
            </w:r>
          </w:p>
        </w:tc>
        <w:tc>
          <w:tcPr>
            <w:tcW w:w="1974" w:type="dxa"/>
            <w:vMerge w:val="restart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Кем подписан от Предприятия: </w:t>
            </w:r>
          </w:p>
        </w:tc>
        <w:tc>
          <w:tcPr>
            <w:tcW w:w="1321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Должность:</w:t>
            </w:r>
          </w:p>
        </w:tc>
        <w:tc>
          <w:tcPr>
            <w:tcW w:w="5068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AC1987">
        <w:trPr>
          <w:trHeight w:val="251"/>
        </w:trPr>
        <w:tc>
          <w:tcPr>
            <w:tcW w:w="2410" w:type="dxa"/>
            <w:vMerge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Ф.И.О.</w:t>
            </w:r>
          </w:p>
        </w:tc>
        <w:tc>
          <w:tcPr>
            <w:tcW w:w="5068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AC1987">
        <w:tc>
          <w:tcPr>
            <w:tcW w:w="2410" w:type="dxa"/>
            <w:vMerge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Дата подписания</w:t>
            </w:r>
          </w:p>
        </w:tc>
        <w:tc>
          <w:tcPr>
            <w:tcW w:w="6389" w:type="dxa"/>
            <w:gridSpan w:val="2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549"/>
        <w:gridCol w:w="7785"/>
      </w:tblGrid>
      <w:tr w:rsidR="00423487" w:rsidRPr="007E5FA7" w:rsidTr="00AC1987">
        <w:trPr>
          <w:trHeight w:val="201"/>
        </w:trPr>
        <w:tc>
          <w:tcPr>
            <w:tcW w:w="2439" w:type="dxa"/>
            <w:vMerge w:val="restart"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Подразделения, отделы, другие места, вошедшие в Основной контур</w:t>
            </w: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01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01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01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01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01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01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01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01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01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color w:val="365F91"/>
          <w:sz w:val="24"/>
          <w:szCs w:val="24"/>
          <w:shd w:val="clear" w:color="auto" w:fill="FFFFFF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549"/>
        <w:gridCol w:w="7785"/>
      </w:tblGrid>
      <w:tr w:rsidR="00423487" w:rsidRPr="007E5FA7" w:rsidTr="00AC1987">
        <w:trPr>
          <w:trHeight w:val="257"/>
        </w:trPr>
        <w:tc>
          <w:tcPr>
            <w:tcW w:w="2439" w:type="dxa"/>
            <w:vMerge w:val="restart"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Подразделения, отделы, другие места, вошедшие во Вспомогательный контур</w:t>
            </w: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54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54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54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54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54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54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54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54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AC1987">
        <w:trPr>
          <w:trHeight w:val="254"/>
        </w:trPr>
        <w:tc>
          <w:tcPr>
            <w:tcW w:w="2439" w:type="dxa"/>
            <w:vMerge/>
            <w:vAlign w:val="center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AC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color w:val="365F91"/>
          <w:sz w:val="24"/>
          <w:szCs w:val="24"/>
          <w:shd w:val="clear" w:color="auto" w:fill="FFFFFF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844"/>
        <w:gridCol w:w="1904"/>
        <w:gridCol w:w="3615"/>
      </w:tblGrid>
      <w:tr w:rsidR="00423487" w:rsidRPr="007E5FA7" w:rsidTr="00EA2288">
        <w:tc>
          <w:tcPr>
            <w:tcW w:w="2410" w:type="dxa"/>
            <w:vMerge w:val="restart"/>
            <w:vAlign w:val="center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Первоначальный план аудита:</w:t>
            </w:r>
          </w:p>
        </w:tc>
        <w:tc>
          <w:tcPr>
            <w:tcW w:w="8363" w:type="dxa"/>
            <w:gridSpan w:val="3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Наименование</w:t>
            </w:r>
          </w:p>
        </w:tc>
      </w:tr>
      <w:tr w:rsidR="00423487" w:rsidRPr="007E5FA7" w:rsidTr="00EA2288">
        <w:trPr>
          <w:trHeight w:val="126"/>
        </w:trPr>
        <w:tc>
          <w:tcPr>
            <w:tcW w:w="2410" w:type="dxa"/>
            <w:vMerge/>
            <w:vAlign w:val="center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vMerge w:val="restart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Кем подписан от Предприятия: </w:t>
            </w:r>
          </w:p>
        </w:tc>
        <w:tc>
          <w:tcPr>
            <w:tcW w:w="1904" w:type="dxa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Должность:</w:t>
            </w:r>
          </w:p>
        </w:tc>
        <w:tc>
          <w:tcPr>
            <w:tcW w:w="3615" w:type="dxa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EA2288">
        <w:trPr>
          <w:trHeight w:val="125"/>
        </w:trPr>
        <w:tc>
          <w:tcPr>
            <w:tcW w:w="2410" w:type="dxa"/>
            <w:vMerge/>
            <w:vAlign w:val="center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vMerge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Ф.И.О.</w:t>
            </w:r>
          </w:p>
        </w:tc>
        <w:tc>
          <w:tcPr>
            <w:tcW w:w="3615" w:type="dxa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EA2288">
        <w:tc>
          <w:tcPr>
            <w:tcW w:w="2410" w:type="dxa"/>
            <w:vMerge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Дата подписания:</w:t>
            </w:r>
          </w:p>
        </w:tc>
        <w:tc>
          <w:tcPr>
            <w:tcW w:w="5519" w:type="dxa"/>
            <w:gridSpan w:val="2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color w:val="365F91"/>
          <w:sz w:val="24"/>
          <w:szCs w:val="24"/>
          <w:shd w:val="clear" w:color="auto" w:fill="FFFFFF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426"/>
        <w:gridCol w:w="5792"/>
        <w:gridCol w:w="2126"/>
      </w:tblGrid>
      <w:tr w:rsidR="00423487" w:rsidRPr="007E5FA7" w:rsidTr="00C378EC">
        <w:trPr>
          <w:trHeight w:val="251"/>
        </w:trPr>
        <w:tc>
          <w:tcPr>
            <w:tcW w:w="2429" w:type="dxa"/>
            <w:vMerge w:val="restart"/>
            <w:vAlign w:val="center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Последующие версии плана аудита:</w:t>
            </w:r>
          </w:p>
        </w:tc>
        <w:tc>
          <w:tcPr>
            <w:tcW w:w="426" w:type="dxa"/>
            <w:shd w:val="clear" w:color="auto" w:fill="CCFFCC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№</w:t>
            </w:r>
          </w:p>
        </w:tc>
        <w:tc>
          <w:tcPr>
            <w:tcW w:w="5792" w:type="dxa"/>
            <w:shd w:val="clear" w:color="auto" w:fill="CCFFCC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Причина выпуска новой версии:</w:t>
            </w:r>
          </w:p>
        </w:tc>
        <w:tc>
          <w:tcPr>
            <w:tcW w:w="2126" w:type="dxa"/>
            <w:shd w:val="clear" w:color="auto" w:fill="CCFFCC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Дата подписания:</w:t>
            </w:r>
          </w:p>
        </w:tc>
      </w:tr>
      <w:tr w:rsidR="00423487" w:rsidRPr="007E5FA7" w:rsidTr="00EA2288">
        <w:trPr>
          <w:trHeight w:val="251"/>
        </w:trPr>
        <w:tc>
          <w:tcPr>
            <w:tcW w:w="2429" w:type="dxa"/>
            <w:vMerge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423487" w:rsidRPr="007E5FA7" w:rsidRDefault="00423487" w:rsidP="007004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92" w:type="dxa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EA2288">
        <w:trPr>
          <w:trHeight w:val="251"/>
        </w:trPr>
        <w:tc>
          <w:tcPr>
            <w:tcW w:w="2429" w:type="dxa"/>
            <w:vMerge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423487" w:rsidRPr="007E5FA7" w:rsidRDefault="00423487" w:rsidP="007004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92" w:type="dxa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EA2288">
        <w:trPr>
          <w:trHeight w:val="251"/>
        </w:trPr>
        <w:tc>
          <w:tcPr>
            <w:tcW w:w="2429" w:type="dxa"/>
            <w:vMerge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423487" w:rsidRPr="007E5FA7" w:rsidRDefault="00423487" w:rsidP="007004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92" w:type="dxa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23487" w:rsidRPr="007E5FA7" w:rsidRDefault="00423487" w:rsidP="00EA2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color w:val="365F91"/>
          <w:sz w:val="24"/>
          <w:szCs w:val="24"/>
          <w:shd w:val="clear" w:color="auto" w:fill="FFFFFF"/>
        </w:rPr>
      </w:pPr>
    </w:p>
    <w:p w:rsidR="00423487" w:rsidRDefault="00423487" w:rsidP="00CA5D98">
      <w:pPr>
        <w:spacing w:after="12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  <w:t>Раздел 4. Факты аудита.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771"/>
        <w:gridCol w:w="1095"/>
        <w:gridCol w:w="2483"/>
        <w:gridCol w:w="2976"/>
      </w:tblGrid>
      <w:tr w:rsidR="00423487" w:rsidRPr="007E5FA7" w:rsidTr="002447E5">
        <w:trPr>
          <w:trHeight w:val="251"/>
        </w:trPr>
        <w:tc>
          <w:tcPr>
            <w:tcW w:w="2448" w:type="dxa"/>
            <w:vMerge w:val="restart"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Исполнение плана аудита:</w:t>
            </w:r>
          </w:p>
        </w:tc>
        <w:tc>
          <w:tcPr>
            <w:tcW w:w="1771" w:type="dxa"/>
            <w:vMerge w:val="restart"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Все ли задачи выполнены?</w:t>
            </w:r>
          </w:p>
        </w:tc>
        <w:tc>
          <w:tcPr>
            <w:tcW w:w="1095" w:type="dxa"/>
            <w:shd w:val="clear" w:color="auto" w:fill="CCFFCC"/>
          </w:tcPr>
          <w:p w:rsidR="00423487" w:rsidRPr="007E5FA7" w:rsidRDefault="00423487" w:rsidP="00C6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Да/Нет</w:t>
            </w:r>
          </w:p>
        </w:tc>
        <w:tc>
          <w:tcPr>
            <w:tcW w:w="5459" w:type="dxa"/>
            <w:gridSpan w:val="2"/>
            <w:shd w:val="clear" w:color="auto" w:fill="CCFFCC"/>
          </w:tcPr>
          <w:p w:rsidR="00423487" w:rsidRPr="007E5FA7" w:rsidRDefault="00423487" w:rsidP="00034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Комментарий</w:t>
            </w:r>
          </w:p>
        </w:tc>
      </w:tr>
      <w:tr w:rsidR="00423487" w:rsidRPr="007E5FA7" w:rsidTr="002447E5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423487" w:rsidRPr="007E5FA7" w:rsidRDefault="00423487" w:rsidP="00C67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9" w:type="dxa"/>
            <w:gridSpan w:val="2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2447E5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Невыполненные задачи:</w:t>
            </w:r>
          </w:p>
        </w:tc>
        <w:tc>
          <w:tcPr>
            <w:tcW w:w="3578" w:type="dxa"/>
            <w:gridSpan w:val="2"/>
            <w:shd w:val="clear" w:color="auto" w:fill="CCFFCC"/>
          </w:tcPr>
          <w:p w:rsidR="00423487" w:rsidRPr="007E5FA7" w:rsidRDefault="00423487" w:rsidP="00034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Задача из плана</w:t>
            </w:r>
          </w:p>
        </w:tc>
        <w:tc>
          <w:tcPr>
            <w:tcW w:w="2976" w:type="dxa"/>
            <w:shd w:val="clear" w:color="auto" w:fill="CCFFCC"/>
          </w:tcPr>
          <w:p w:rsidR="00423487" w:rsidRPr="007E5FA7" w:rsidRDefault="00423487" w:rsidP="00034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Причина</w:t>
            </w:r>
          </w:p>
        </w:tc>
      </w:tr>
      <w:tr w:rsidR="00423487" w:rsidRPr="007E5FA7" w:rsidTr="002447E5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8" w:type="dxa"/>
            <w:gridSpan w:val="2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2447E5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8" w:type="dxa"/>
            <w:gridSpan w:val="2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2447E5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8" w:type="dxa"/>
            <w:gridSpan w:val="2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810"/>
        <w:gridCol w:w="1095"/>
        <w:gridCol w:w="2444"/>
        <w:gridCol w:w="2976"/>
      </w:tblGrid>
      <w:tr w:rsidR="00423487" w:rsidRPr="007E5FA7" w:rsidTr="002447E5">
        <w:trPr>
          <w:trHeight w:val="251"/>
        </w:trPr>
        <w:tc>
          <w:tcPr>
            <w:tcW w:w="2448" w:type="dxa"/>
            <w:vMerge w:val="restart"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Заполнение вопросников аудита:</w:t>
            </w:r>
          </w:p>
        </w:tc>
        <w:tc>
          <w:tcPr>
            <w:tcW w:w="1810" w:type="dxa"/>
            <w:vMerge w:val="restart"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Все ли вопросники заполнены полностью?</w:t>
            </w:r>
          </w:p>
        </w:tc>
        <w:tc>
          <w:tcPr>
            <w:tcW w:w="1095" w:type="dxa"/>
            <w:shd w:val="clear" w:color="auto" w:fill="CCFFCC"/>
          </w:tcPr>
          <w:p w:rsidR="00423487" w:rsidRPr="007E5FA7" w:rsidRDefault="00423487" w:rsidP="0024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Да/Нет</w:t>
            </w:r>
          </w:p>
        </w:tc>
        <w:tc>
          <w:tcPr>
            <w:tcW w:w="5420" w:type="dxa"/>
            <w:gridSpan w:val="2"/>
            <w:shd w:val="clear" w:color="auto" w:fill="CCFFCC"/>
          </w:tcPr>
          <w:p w:rsidR="00423487" w:rsidRPr="007E5FA7" w:rsidRDefault="00423487" w:rsidP="00034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Комментарий</w:t>
            </w:r>
          </w:p>
        </w:tc>
      </w:tr>
      <w:tr w:rsidR="00423487" w:rsidRPr="007E5FA7" w:rsidTr="002447E5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423487" w:rsidRPr="007E5FA7" w:rsidRDefault="00423487" w:rsidP="0024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0" w:type="dxa"/>
            <w:gridSpan w:val="2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2447E5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Вопросники с незаполненными вопросами:</w:t>
            </w:r>
          </w:p>
        </w:tc>
        <w:tc>
          <w:tcPr>
            <w:tcW w:w="3539" w:type="dxa"/>
            <w:gridSpan w:val="2"/>
            <w:shd w:val="clear" w:color="auto" w:fill="CCFFCC"/>
          </w:tcPr>
          <w:p w:rsidR="00423487" w:rsidRPr="007E5FA7" w:rsidRDefault="00423487" w:rsidP="00034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Вопросник / Вопрос</w:t>
            </w:r>
          </w:p>
        </w:tc>
        <w:tc>
          <w:tcPr>
            <w:tcW w:w="2976" w:type="dxa"/>
            <w:shd w:val="clear" w:color="auto" w:fill="CCFFCC"/>
          </w:tcPr>
          <w:p w:rsidR="00423487" w:rsidRPr="007E5FA7" w:rsidRDefault="00423487" w:rsidP="00034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Причина</w:t>
            </w:r>
          </w:p>
        </w:tc>
      </w:tr>
      <w:tr w:rsidR="00423487" w:rsidRPr="007E5FA7" w:rsidTr="002447E5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gridSpan w:val="2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2447E5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gridSpan w:val="2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2447E5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gridSpan w:val="2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805"/>
        <w:gridCol w:w="1095"/>
        <w:gridCol w:w="2449"/>
        <w:gridCol w:w="2976"/>
      </w:tblGrid>
      <w:tr w:rsidR="00423487" w:rsidRPr="007E5FA7" w:rsidTr="00C378EC">
        <w:trPr>
          <w:trHeight w:val="251"/>
        </w:trPr>
        <w:tc>
          <w:tcPr>
            <w:tcW w:w="2448" w:type="dxa"/>
            <w:vMerge w:val="restart"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Получение данных и документов:</w:t>
            </w:r>
          </w:p>
        </w:tc>
        <w:tc>
          <w:tcPr>
            <w:tcW w:w="1805" w:type="dxa"/>
            <w:vMerge w:val="restart"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Все ли данные и документы получены?</w:t>
            </w:r>
          </w:p>
        </w:tc>
        <w:tc>
          <w:tcPr>
            <w:tcW w:w="1095" w:type="dxa"/>
            <w:shd w:val="clear" w:color="auto" w:fill="CCFFCC"/>
          </w:tcPr>
          <w:p w:rsidR="00423487" w:rsidRPr="007E5FA7" w:rsidRDefault="00423487" w:rsidP="00C66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Да/Нет</w:t>
            </w:r>
          </w:p>
        </w:tc>
        <w:tc>
          <w:tcPr>
            <w:tcW w:w="5425" w:type="dxa"/>
            <w:gridSpan w:val="2"/>
            <w:shd w:val="clear" w:color="auto" w:fill="CCFFCC"/>
          </w:tcPr>
          <w:p w:rsidR="00423487" w:rsidRPr="007E5FA7" w:rsidRDefault="00423487" w:rsidP="00034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Комментарий</w:t>
            </w:r>
          </w:p>
        </w:tc>
      </w:tr>
      <w:tr w:rsidR="00423487" w:rsidRPr="007E5FA7" w:rsidTr="00C378EC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423487" w:rsidRPr="007E5FA7" w:rsidRDefault="00423487" w:rsidP="00C66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5" w:type="dxa"/>
            <w:gridSpan w:val="2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C378EC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Неполученные данных и документы:</w:t>
            </w:r>
          </w:p>
        </w:tc>
        <w:tc>
          <w:tcPr>
            <w:tcW w:w="3544" w:type="dxa"/>
            <w:gridSpan w:val="2"/>
            <w:shd w:val="clear" w:color="auto" w:fill="CCFFCC"/>
          </w:tcPr>
          <w:p w:rsidR="00423487" w:rsidRPr="007E5FA7" w:rsidRDefault="00423487" w:rsidP="00034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Вид данных / документ</w:t>
            </w:r>
          </w:p>
        </w:tc>
        <w:tc>
          <w:tcPr>
            <w:tcW w:w="2976" w:type="dxa"/>
            <w:shd w:val="clear" w:color="auto" w:fill="CCFFCC"/>
          </w:tcPr>
          <w:p w:rsidR="00423487" w:rsidRPr="007E5FA7" w:rsidRDefault="00423487" w:rsidP="00034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Причина</w:t>
            </w:r>
          </w:p>
        </w:tc>
      </w:tr>
      <w:tr w:rsidR="00423487" w:rsidRPr="007E5FA7" w:rsidTr="00C666D1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C666D1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C666D1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C666D1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C666D1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C666D1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C666D1">
        <w:trPr>
          <w:trHeight w:val="251"/>
        </w:trPr>
        <w:tc>
          <w:tcPr>
            <w:tcW w:w="2448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549"/>
        <w:gridCol w:w="7785"/>
      </w:tblGrid>
      <w:tr w:rsidR="00423487" w:rsidRPr="007E5FA7" w:rsidTr="005E354A">
        <w:trPr>
          <w:trHeight w:val="201"/>
        </w:trPr>
        <w:tc>
          <w:tcPr>
            <w:tcW w:w="2439" w:type="dxa"/>
            <w:vMerge w:val="restart"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Другие факты:</w:t>
            </w: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5E354A">
        <w:trPr>
          <w:trHeight w:val="201"/>
        </w:trPr>
        <w:tc>
          <w:tcPr>
            <w:tcW w:w="2439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5E354A">
        <w:trPr>
          <w:trHeight w:val="201"/>
        </w:trPr>
        <w:tc>
          <w:tcPr>
            <w:tcW w:w="2439" w:type="dxa"/>
            <w:vMerge/>
            <w:vAlign w:val="center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423487" w:rsidRPr="007E5FA7" w:rsidRDefault="00423487" w:rsidP="0070042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423487" w:rsidRPr="007E5FA7" w:rsidRDefault="00423487" w:rsidP="00034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color w:val="365F91"/>
          <w:sz w:val="24"/>
          <w:szCs w:val="24"/>
          <w:shd w:val="clear" w:color="auto" w:fill="FFFFFF"/>
        </w:rPr>
      </w:pPr>
    </w:p>
    <w:p w:rsidR="00423487" w:rsidRDefault="00423487" w:rsidP="00CA5D98">
      <w:pPr>
        <w:spacing w:after="12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  <w:t>Раздел 5. Комментарии ведущего аудитора.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8334"/>
      </w:tblGrid>
      <w:tr w:rsidR="00423487" w:rsidRPr="007E5FA7" w:rsidTr="004235AF">
        <w:trPr>
          <w:trHeight w:val="242"/>
        </w:trPr>
        <w:tc>
          <w:tcPr>
            <w:tcW w:w="2439" w:type="dxa"/>
            <w:vAlign w:val="center"/>
          </w:tcPr>
          <w:p w:rsidR="00423487" w:rsidRPr="007E5FA7" w:rsidRDefault="00423487" w:rsidP="004235AF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Оценка итогов аудита и потенциала последующей работы с Предприятием:</w:t>
            </w:r>
          </w:p>
        </w:tc>
        <w:tc>
          <w:tcPr>
            <w:tcW w:w="8334" w:type="dxa"/>
          </w:tcPr>
          <w:p w:rsidR="00423487" w:rsidRPr="007E5FA7" w:rsidRDefault="00423487" w:rsidP="00423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23487" w:rsidRDefault="00423487" w:rsidP="00CA5D98">
      <w:pPr>
        <w:spacing w:after="12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  <w:t>Раздел 6. Приложения к отчету.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0305"/>
      </w:tblGrid>
      <w:tr w:rsidR="00423487" w:rsidRPr="007E5FA7" w:rsidTr="004235AF">
        <w:trPr>
          <w:trHeight w:val="201"/>
        </w:trPr>
        <w:tc>
          <w:tcPr>
            <w:tcW w:w="468" w:type="dxa"/>
          </w:tcPr>
          <w:p w:rsidR="00423487" w:rsidRPr="007E5FA7" w:rsidRDefault="00423487" w:rsidP="0070042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5" w:type="dxa"/>
          </w:tcPr>
          <w:p w:rsidR="00423487" w:rsidRPr="007E5FA7" w:rsidRDefault="00423487" w:rsidP="00423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4235AF">
        <w:trPr>
          <w:trHeight w:val="201"/>
        </w:trPr>
        <w:tc>
          <w:tcPr>
            <w:tcW w:w="468" w:type="dxa"/>
          </w:tcPr>
          <w:p w:rsidR="00423487" w:rsidRPr="007E5FA7" w:rsidRDefault="00423487" w:rsidP="0070042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5" w:type="dxa"/>
          </w:tcPr>
          <w:p w:rsidR="00423487" w:rsidRPr="007E5FA7" w:rsidRDefault="00423487" w:rsidP="00423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4235AF">
        <w:trPr>
          <w:trHeight w:val="201"/>
        </w:trPr>
        <w:tc>
          <w:tcPr>
            <w:tcW w:w="468" w:type="dxa"/>
          </w:tcPr>
          <w:p w:rsidR="00423487" w:rsidRPr="007E5FA7" w:rsidRDefault="00423487" w:rsidP="0070042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5" w:type="dxa"/>
          </w:tcPr>
          <w:p w:rsidR="00423487" w:rsidRPr="007E5FA7" w:rsidRDefault="00423487" w:rsidP="00423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4235AF">
        <w:trPr>
          <w:trHeight w:val="201"/>
        </w:trPr>
        <w:tc>
          <w:tcPr>
            <w:tcW w:w="468" w:type="dxa"/>
          </w:tcPr>
          <w:p w:rsidR="00423487" w:rsidRPr="007E5FA7" w:rsidRDefault="00423487" w:rsidP="0070042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5" w:type="dxa"/>
          </w:tcPr>
          <w:p w:rsidR="00423487" w:rsidRPr="007E5FA7" w:rsidRDefault="00423487" w:rsidP="00423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4235AF">
        <w:trPr>
          <w:trHeight w:val="201"/>
        </w:trPr>
        <w:tc>
          <w:tcPr>
            <w:tcW w:w="468" w:type="dxa"/>
          </w:tcPr>
          <w:p w:rsidR="00423487" w:rsidRPr="007E5FA7" w:rsidRDefault="00423487" w:rsidP="0070042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5" w:type="dxa"/>
          </w:tcPr>
          <w:p w:rsidR="00423487" w:rsidRPr="007E5FA7" w:rsidRDefault="00423487" w:rsidP="00423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4235AF">
        <w:trPr>
          <w:trHeight w:val="201"/>
        </w:trPr>
        <w:tc>
          <w:tcPr>
            <w:tcW w:w="468" w:type="dxa"/>
          </w:tcPr>
          <w:p w:rsidR="00423487" w:rsidRPr="007E5FA7" w:rsidRDefault="00423487" w:rsidP="0070042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5" w:type="dxa"/>
          </w:tcPr>
          <w:p w:rsidR="00423487" w:rsidRPr="007E5FA7" w:rsidRDefault="00423487" w:rsidP="00423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4235AF">
        <w:trPr>
          <w:trHeight w:val="201"/>
        </w:trPr>
        <w:tc>
          <w:tcPr>
            <w:tcW w:w="468" w:type="dxa"/>
          </w:tcPr>
          <w:p w:rsidR="00423487" w:rsidRPr="007E5FA7" w:rsidRDefault="00423487" w:rsidP="0070042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5" w:type="dxa"/>
          </w:tcPr>
          <w:p w:rsidR="00423487" w:rsidRPr="007E5FA7" w:rsidRDefault="00423487" w:rsidP="00423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4235AF">
        <w:trPr>
          <w:trHeight w:val="201"/>
        </w:trPr>
        <w:tc>
          <w:tcPr>
            <w:tcW w:w="468" w:type="dxa"/>
          </w:tcPr>
          <w:p w:rsidR="00423487" w:rsidRPr="007E5FA7" w:rsidRDefault="00423487" w:rsidP="0070042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5" w:type="dxa"/>
          </w:tcPr>
          <w:p w:rsidR="00423487" w:rsidRPr="007E5FA7" w:rsidRDefault="00423487" w:rsidP="00423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4235AF">
        <w:trPr>
          <w:trHeight w:val="201"/>
        </w:trPr>
        <w:tc>
          <w:tcPr>
            <w:tcW w:w="468" w:type="dxa"/>
          </w:tcPr>
          <w:p w:rsidR="00423487" w:rsidRPr="007E5FA7" w:rsidRDefault="00423487" w:rsidP="0070042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5" w:type="dxa"/>
          </w:tcPr>
          <w:p w:rsidR="00423487" w:rsidRPr="007E5FA7" w:rsidRDefault="00423487" w:rsidP="00423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4235AF">
        <w:trPr>
          <w:trHeight w:val="201"/>
        </w:trPr>
        <w:tc>
          <w:tcPr>
            <w:tcW w:w="468" w:type="dxa"/>
          </w:tcPr>
          <w:p w:rsidR="00423487" w:rsidRPr="007E5FA7" w:rsidRDefault="00423487" w:rsidP="0070042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5" w:type="dxa"/>
          </w:tcPr>
          <w:p w:rsidR="00423487" w:rsidRPr="007E5FA7" w:rsidRDefault="00423487" w:rsidP="00423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974"/>
        <w:gridCol w:w="6360"/>
      </w:tblGrid>
      <w:tr w:rsidR="00423487" w:rsidRPr="007E5FA7" w:rsidTr="00617FC9">
        <w:trPr>
          <w:trHeight w:val="258"/>
        </w:trPr>
        <w:tc>
          <w:tcPr>
            <w:tcW w:w="2439" w:type="dxa"/>
            <w:vMerge w:val="restart"/>
            <w:vAlign w:val="center"/>
          </w:tcPr>
          <w:p w:rsidR="00423487" w:rsidRPr="007E5FA7" w:rsidRDefault="00423487" w:rsidP="00617FC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Ведущий аудитор:</w:t>
            </w:r>
          </w:p>
        </w:tc>
        <w:tc>
          <w:tcPr>
            <w:tcW w:w="1974" w:type="dxa"/>
            <w:vAlign w:val="center"/>
          </w:tcPr>
          <w:p w:rsidR="00423487" w:rsidRPr="007E5FA7" w:rsidRDefault="00423487" w:rsidP="00617FC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Ф.И.О:  </w:t>
            </w:r>
          </w:p>
        </w:tc>
        <w:tc>
          <w:tcPr>
            <w:tcW w:w="6360" w:type="dxa"/>
          </w:tcPr>
          <w:p w:rsidR="00423487" w:rsidRPr="007E5FA7" w:rsidRDefault="00423487" w:rsidP="00617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17FC9">
        <w:trPr>
          <w:trHeight w:val="351"/>
        </w:trPr>
        <w:tc>
          <w:tcPr>
            <w:tcW w:w="2439" w:type="dxa"/>
            <w:vMerge/>
            <w:vAlign w:val="center"/>
          </w:tcPr>
          <w:p w:rsidR="00423487" w:rsidRPr="007E5FA7" w:rsidRDefault="00423487" w:rsidP="00617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Align w:val="center"/>
          </w:tcPr>
          <w:p w:rsidR="00423487" w:rsidRPr="007E5FA7" w:rsidRDefault="00423487" w:rsidP="00617FC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5FA7">
              <w:rPr>
                <w:rFonts w:ascii="Times New Roman" w:hAnsi="Times New Roman"/>
              </w:rPr>
              <w:t>Подпись</w:t>
            </w:r>
          </w:p>
        </w:tc>
        <w:tc>
          <w:tcPr>
            <w:tcW w:w="6360" w:type="dxa"/>
          </w:tcPr>
          <w:p w:rsidR="00423487" w:rsidRPr="007E5FA7" w:rsidRDefault="00423487" w:rsidP="00617FC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23487" w:rsidRPr="007E5FA7" w:rsidRDefault="00423487" w:rsidP="00617FC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23487" w:rsidRPr="007E5FA7" w:rsidRDefault="00423487" w:rsidP="00617FC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23487" w:rsidRPr="007E5FA7" w:rsidRDefault="00423487" w:rsidP="00617FC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23487" w:rsidRPr="007E5FA7" w:rsidTr="00617FC9">
        <w:tc>
          <w:tcPr>
            <w:tcW w:w="2439" w:type="dxa"/>
            <w:vMerge/>
          </w:tcPr>
          <w:p w:rsidR="00423487" w:rsidRPr="007E5FA7" w:rsidRDefault="00423487" w:rsidP="00617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Align w:val="center"/>
          </w:tcPr>
          <w:p w:rsidR="00423487" w:rsidRPr="007E5FA7" w:rsidRDefault="00423487" w:rsidP="00617FC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Дата отчета:</w:t>
            </w:r>
          </w:p>
        </w:tc>
        <w:tc>
          <w:tcPr>
            <w:tcW w:w="6360" w:type="dxa"/>
          </w:tcPr>
          <w:p w:rsidR="00423487" w:rsidRPr="007E5FA7" w:rsidRDefault="00423487" w:rsidP="00617F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23487" w:rsidRDefault="00423487">
      <w:pPr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  <w:br w:type="page"/>
      </w:r>
    </w:p>
    <w:p w:rsidR="00423487" w:rsidRPr="00761C48" w:rsidRDefault="00423487" w:rsidP="00334922">
      <w:pPr>
        <w:pStyle w:val="Heading1"/>
        <w:spacing w:before="0" w:after="120" w:line="240" w:lineRule="auto"/>
        <w:jc w:val="center"/>
        <w:rPr>
          <w:rStyle w:val="Strong"/>
          <w:rFonts w:ascii="Times New Roman" w:hAnsi="Times New Roman"/>
          <w:color w:val="auto"/>
          <w:sz w:val="24"/>
          <w:szCs w:val="24"/>
        </w:rPr>
      </w:pPr>
      <w:bookmarkStart w:id="1" w:name="_Toc402713642"/>
      <w:r w:rsidRPr="00761C48">
        <w:rPr>
          <w:rStyle w:val="Strong"/>
          <w:rFonts w:ascii="Times New Roman" w:hAnsi="Times New Roman"/>
          <w:color w:val="auto"/>
          <w:sz w:val="24"/>
          <w:szCs w:val="24"/>
        </w:rPr>
        <w:t>2. ПРИЛОЖЕНИЯ, КАСАЮЩИЕСЯ ДАННЫХ О ПРЕДПРИЯТИИ.</w:t>
      </w:r>
      <w:bookmarkEnd w:id="1"/>
    </w:p>
    <w:p w:rsidR="00423487" w:rsidRPr="00426D8A" w:rsidRDefault="00423487" w:rsidP="00334922">
      <w:pPr>
        <w:pStyle w:val="Heading1"/>
        <w:spacing w:before="0" w:after="120" w:line="240" w:lineRule="auto"/>
        <w:jc w:val="center"/>
        <w:rPr>
          <w:rStyle w:val="Strong"/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2" w:name="_Toc402713643"/>
      <w:r w:rsidRPr="00761C48">
        <w:rPr>
          <w:rStyle w:val="Strong"/>
          <w:rFonts w:ascii="Times New Roman" w:hAnsi="Times New Roman"/>
          <w:color w:val="auto"/>
          <w:sz w:val="24"/>
          <w:szCs w:val="24"/>
        </w:rPr>
        <w:t>2.1. Информационная справка о предприятии (краткое описание).</w:t>
      </w:r>
      <w:bookmarkEnd w:id="2"/>
    </w:p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23487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23487" w:rsidRDefault="00423487">
      <w:pPr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  <w:br w:type="page"/>
      </w:r>
    </w:p>
    <w:p w:rsidR="00423487" w:rsidRPr="00761C48" w:rsidRDefault="00423487" w:rsidP="00334922">
      <w:pPr>
        <w:pStyle w:val="Heading1"/>
        <w:spacing w:before="0" w:after="120" w:line="240" w:lineRule="auto"/>
        <w:jc w:val="center"/>
        <w:rPr>
          <w:rStyle w:val="Strong"/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3" w:name="_Toc402713644"/>
      <w:r w:rsidRPr="00761C48">
        <w:rPr>
          <w:rStyle w:val="Strong"/>
          <w:rFonts w:ascii="Times New Roman" w:hAnsi="Times New Roman"/>
          <w:color w:val="auto"/>
          <w:sz w:val="24"/>
          <w:szCs w:val="24"/>
        </w:rPr>
        <w:t>2.2. Генеральный план, другие схемы или планы.</w:t>
      </w:r>
      <w:bookmarkEnd w:id="3"/>
    </w:p>
    <w:p w:rsidR="00423487" w:rsidRPr="00761C48" w:rsidRDefault="00423487" w:rsidP="001241C1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23487" w:rsidRPr="00761C48" w:rsidRDefault="00423487" w:rsidP="001241C1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23487" w:rsidRPr="00761C48" w:rsidRDefault="00423487">
      <w:pPr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761C48"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  <w:br w:type="page"/>
      </w:r>
    </w:p>
    <w:p w:rsidR="00423487" w:rsidRPr="00761C48" w:rsidRDefault="00423487" w:rsidP="005D22BD">
      <w:pPr>
        <w:pStyle w:val="Heading1"/>
        <w:spacing w:before="0" w:after="120" w:line="240" w:lineRule="auto"/>
        <w:jc w:val="center"/>
        <w:rPr>
          <w:rStyle w:val="Strong"/>
          <w:rFonts w:ascii="Times New Roman" w:hAnsi="Times New Roman"/>
          <w:color w:val="auto"/>
          <w:sz w:val="24"/>
          <w:szCs w:val="24"/>
        </w:rPr>
      </w:pPr>
      <w:bookmarkStart w:id="4" w:name="_Toc402713645"/>
      <w:r w:rsidRPr="00761C48">
        <w:rPr>
          <w:rStyle w:val="Strong"/>
          <w:rFonts w:ascii="Times New Roman" w:hAnsi="Times New Roman"/>
          <w:color w:val="auto"/>
          <w:sz w:val="24"/>
          <w:szCs w:val="24"/>
        </w:rPr>
        <w:t>2.3. Организационная структура.</w:t>
      </w:r>
      <w:bookmarkEnd w:id="4"/>
    </w:p>
    <w:p w:rsidR="00423487" w:rsidRPr="00761C48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23487" w:rsidRPr="00761C48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23487" w:rsidRPr="00761C48" w:rsidRDefault="00423487">
      <w:pPr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761C48"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  <w:br w:type="page"/>
      </w:r>
    </w:p>
    <w:p w:rsidR="00423487" w:rsidRPr="00761C48" w:rsidRDefault="00423487" w:rsidP="00D53224">
      <w:pPr>
        <w:pStyle w:val="Heading1"/>
        <w:spacing w:before="0" w:line="240" w:lineRule="auto"/>
        <w:jc w:val="center"/>
        <w:rPr>
          <w:rStyle w:val="Strong"/>
          <w:rFonts w:ascii="Times New Roman" w:hAnsi="Times New Roman"/>
          <w:color w:val="auto"/>
          <w:sz w:val="24"/>
          <w:szCs w:val="24"/>
        </w:rPr>
      </w:pPr>
      <w:bookmarkStart w:id="5" w:name="_Toc402713646"/>
      <w:r w:rsidRPr="00761C48">
        <w:rPr>
          <w:rStyle w:val="Strong"/>
          <w:rFonts w:ascii="Times New Roman" w:hAnsi="Times New Roman"/>
          <w:color w:val="auto"/>
          <w:sz w:val="24"/>
          <w:szCs w:val="24"/>
        </w:rPr>
        <w:t>2.4. Штатное расписание.</w:t>
      </w:r>
      <w:bookmarkEnd w:id="5"/>
    </w:p>
    <w:p w:rsidR="00423487" w:rsidRPr="00761C48" w:rsidRDefault="00423487" w:rsidP="00D53224">
      <w:pPr>
        <w:spacing w:after="0" w:line="240" w:lineRule="auto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23487" w:rsidRPr="00761C48" w:rsidRDefault="00423487" w:rsidP="00D53224">
      <w:pPr>
        <w:spacing w:after="0" w:line="240" w:lineRule="auto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23487" w:rsidRPr="00761C48" w:rsidRDefault="00423487">
      <w:pPr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761C48"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  <w:br w:type="page"/>
      </w:r>
    </w:p>
    <w:p w:rsidR="00423487" w:rsidRPr="00761C48" w:rsidRDefault="00423487" w:rsidP="00F76B27">
      <w:pPr>
        <w:pStyle w:val="Heading1"/>
        <w:spacing w:before="0" w:line="240" w:lineRule="auto"/>
        <w:jc w:val="center"/>
        <w:rPr>
          <w:rStyle w:val="Strong"/>
          <w:rFonts w:ascii="Times New Roman" w:hAnsi="Times New Roman"/>
          <w:color w:val="auto"/>
          <w:sz w:val="24"/>
          <w:szCs w:val="24"/>
        </w:rPr>
      </w:pPr>
      <w:bookmarkStart w:id="6" w:name="_Toc402713647"/>
      <w:r w:rsidRPr="00761C48">
        <w:rPr>
          <w:rStyle w:val="Strong"/>
          <w:rFonts w:ascii="Times New Roman" w:hAnsi="Times New Roman"/>
          <w:color w:val="auto"/>
          <w:sz w:val="24"/>
          <w:szCs w:val="24"/>
        </w:rPr>
        <w:t>2.4. Другие данные.</w:t>
      </w:r>
      <w:bookmarkEnd w:id="6"/>
    </w:p>
    <w:p w:rsidR="00423487" w:rsidRPr="00761C48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23487" w:rsidRPr="00761C48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23487" w:rsidRPr="00761C48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761C48"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  <w:br w:type="page"/>
      </w:r>
    </w:p>
    <w:p w:rsidR="00423487" w:rsidRPr="00761C48" w:rsidRDefault="00423487" w:rsidP="007F413E">
      <w:pPr>
        <w:pStyle w:val="Heading1"/>
        <w:spacing w:before="0" w:after="120" w:line="240" w:lineRule="auto"/>
        <w:jc w:val="center"/>
        <w:rPr>
          <w:rStyle w:val="Strong"/>
          <w:rFonts w:ascii="Times New Roman" w:hAnsi="Times New Roman"/>
          <w:color w:val="auto"/>
          <w:sz w:val="24"/>
          <w:szCs w:val="24"/>
        </w:rPr>
      </w:pPr>
      <w:bookmarkStart w:id="7" w:name="_Toc402713648"/>
      <w:r w:rsidRPr="00761C48">
        <w:rPr>
          <w:rStyle w:val="Strong"/>
          <w:rFonts w:ascii="Times New Roman" w:hAnsi="Times New Roman"/>
          <w:color w:val="auto"/>
          <w:sz w:val="24"/>
          <w:szCs w:val="24"/>
        </w:rPr>
        <w:t>3. ПРИЛОЖЕНИЯ, КАСАЮЩИЕСЯ ПЛАНИРОВАНИЯ АУДИТА НА МЕСТЕ.</w:t>
      </w:r>
      <w:bookmarkEnd w:id="7"/>
    </w:p>
    <w:p w:rsidR="00423487" w:rsidRPr="00761C48" w:rsidRDefault="00423487" w:rsidP="007F413E">
      <w:pPr>
        <w:pStyle w:val="Heading1"/>
        <w:spacing w:before="0" w:after="120" w:line="240" w:lineRule="auto"/>
        <w:jc w:val="center"/>
        <w:rPr>
          <w:rStyle w:val="Strong"/>
          <w:rFonts w:ascii="Times New Roman" w:hAnsi="Times New Roman"/>
          <w:b/>
          <w:color w:val="auto"/>
          <w:sz w:val="24"/>
          <w:szCs w:val="24"/>
        </w:rPr>
      </w:pPr>
      <w:bookmarkStart w:id="8" w:name="_Toc402713649"/>
      <w:r w:rsidRPr="00761C48">
        <w:rPr>
          <w:rStyle w:val="Strong"/>
          <w:rFonts w:ascii="Times New Roman" w:hAnsi="Times New Roman"/>
          <w:color w:val="auto"/>
          <w:sz w:val="24"/>
          <w:szCs w:val="24"/>
        </w:rPr>
        <w:t>3.1. Меморандум о проведении Аудита на месте.</w:t>
      </w:r>
      <w:bookmarkEnd w:id="8"/>
      <w:r w:rsidRPr="00761C48">
        <w:rPr>
          <w:rStyle w:val="Strong"/>
          <w:rFonts w:ascii="Times New Roman" w:hAnsi="Times New Roman"/>
          <w:color w:val="auto"/>
          <w:sz w:val="24"/>
          <w:szCs w:val="24"/>
        </w:rPr>
        <w:t xml:space="preserve"> </w:t>
      </w:r>
    </w:p>
    <w:p w:rsidR="00423487" w:rsidRPr="00761C48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23487" w:rsidRPr="00761C48" w:rsidRDefault="00423487" w:rsidP="00367643">
      <w:pPr>
        <w:spacing w:after="0" w:line="240" w:lineRule="auto"/>
        <w:jc w:val="both"/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23487" w:rsidRPr="00761C48" w:rsidRDefault="00423487">
      <w:pPr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761C48">
        <w:rPr>
          <w:rStyle w:val="Strong"/>
          <w:rFonts w:ascii="Times New Roman" w:hAnsi="Times New Roman"/>
          <w:bCs w:val="0"/>
          <w:sz w:val="24"/>
          <w:szCs w:val="24"/>
          <w:shd w:val="clear" w:color="auto" w:fill="FFFFFF"/>
        </w:rPr>
        <w:br w:type="page"/>
      </w:r>
    </w:p>
    <w:p w:rsidR="00423487" w:rsidRPr="00E7299D" w:rsidRDefault="00423487" w:rsidP="007F413E">
      <w:pPr>
        <w:pStyle w:val="Heading1"/>
        <w:spacing w:before="0" w:after="120" w:line="240" w:lineRule="auto"/>
        <w:jc w:val="center"/>
        <w:rPr>
          <w:rStyle w:val="Strong"/>
          <w:rFonts w:ascii="Times New Roman" w:hAnsi="Times New Roman"/>
          <w:b/>
          <w:color w:val="auto"/>
          <w:sz w:val="24"/>
          <w:szCs w:val="24"/>
        </w:rPr>
      </w:pPr>
      <w:bookmarkStart w:id="9" w:name="_Toc402713650"/>
      <w:r w:rsidRPr="00761C48">
        <w:rPr>
          <w:rStyle w:val="Strong"/>
          <w:rFonts w:ascii="Times New Roman" w:hAnsi="Times New Roman"/>
          <w:color w:val="auto"/>
          <w:sz w:val="24"/>
          <w:szCs w:val="24"/>
        </w:rPr>
        <w:t>3.2. Первоначальный план аудита.</w:t>
      </w:r>
      <w:bookmarkEnd w:id="9"/>
    </w:p>
    <w:p w:rsidR="00423487" w:rsidRPr="00761C48" w:rsidRDefault="00423487" w:rsidP="008D68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241C1">
        <w:rPr>
          <w:rFonts w:ascii="Times New Roman" w:hAnsi="Times New Roman"/>
          <w:sz w:val="24"/>
          <w:szCs w:val="24"/>
          <w:lang w:eastAsia="en-US"/>
        </w:rPr>
        <w:t xml:space="preserve">Предприятие: </w:t>
      </w:r>
      <w:r w:rsidRPr="00761C48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          </w:t>
      </w:r>
    </w:p>
    <w:p w:rsidR="00423487" w:rsidRPr="00B51EA8" w:rsidRDefault="00423487" w:rsidP="00DC055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23487" w:rsidRPr="00761C48" w:rsidRDefault="00423487" w:rsidP="00DC055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План согласован в дату: </w:t>
      </w:r>
    </w:p>
    <w:p w:rsidR="00423487" w:rsidRPr="00761C48" w:rsidRDefault="00423487" w:rsidP="008C07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Представитель Предприятия:</w:t>
      </w:r>
    </w:p>
    <w:p w:rsidR="00423487" w:rsidRPr="00761C48" w:rsidRDefault="00423487" w:rsidP="001F4DC8">
      <w:pPr>
        <w:spacing w:after="6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Ведущий аудитор: </w:t>
      </w:r>
    </w:p>
    <w:p w:rsidR="00423487" w:rsidRPr="00AF5186" w:rsidRDefault="00423487" w:rsidP="001F4DC8">
      <w:pPr>
        <w:spacing w:after="6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23487" w:rsidRPr="00286AF4" w:rsidRDefault="00423487" w:rsidP="001F4DC8">
      <w:pPr>
        <w:spacing w:after="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86AF4">
        <w:rPr>
          <w:rFonts w:ascii="Times New Roman" w:hAnsi="Times New Roman"/>
          <w:sz w:val="24"/>
          <w:szCs w:val="24"/>
          <w:lang w:eastAsia="en-US"/>
        </w:rPr>
        <w:t xml:space="preserve">Дата аудита: </w:t>
      </w:r>
      <w:r w:rsidRPr="00761C48">
        <w:rPr>
          <w:rFonts w:ascii="Times New Roman" w:hAnsi="Times New Roman"/>
          <w:sz w:val="24"/>
          <w:szCs w:val="24"/>
          <w:lang w:eastAsia="en-US"/>
        </w:rPr>
        <w:t>«            »</w:t>
      </w:r>
      <w:r w:rsidRPr="00B15B0E">
        <w:rPr>
          <w:rFonts w:ascii="Times New Roman" w:hAnsi="Times New Roman"/>
          <w:sz w:val="24"/>
          <w:szCs w:val="24"/>
          <w:lang w:eastAsia="en-US"/>
        </w:rPr>
        <w:t xml:space="preserve"> (День 1)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243"/>
        <w:gridCol w:w="938"/>
        <w:gridCol w:w="850"/>
        <w:gridCol w:w="1614"/>
        <w:gridCol w:w="1843"/>
        <w:gridCol w:w="2976"/>
      </w:tblGrid>
      <w:tr w:rsidR="00423487" w:rsidRPr="007E5FA7" w:rsidTr="00643002">
        <w:trPr>
          <w:trHeight w:val="20"/>
        </w:trPr>
        <w:tc>
          <w:tcPr>
            <w:tcW w:w="417" w:type="dxa"/>
            <w:vMerge w:val="restart"/>
            <w:shd w:val="clear" w:color="auto" w:fill="CCFFCC"/>
            <w:vAlign w:val="center"/>
          </w:tcPr>
          <w:p w:rsidR="00423487" w:rsidRPr="007E5FA7" w:rsidRDefault="00423487" w:rsidP="00643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  <w:vMerge w:val="restart"/>
            <w:shd w:val="clear" w:color="auto" w:fill="CCFFCC"/>
            <w:vAlign w:val="center"/>
          </w:tcPr>
          <w:p w:rsidR="00423487" w:rsidRPr="007E5FA7" w:rsidRDefault="00423487" w:rsidP="00643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Подразделение/ отдел/ место на Предприятии</w:t>
            </w:r>
          </w:p>
        </w:tc>
        <w:tc>
          <w:tcPr>
            <w:tcW w:w="1788" w:type="dxa"/>
            <w:gridSpan w:val="2"/>
            <w:shd w:val="clear" w:color="auto" w:fill="CCFFCC"/>
            <w:vAlign w:val="center"/>
          </w:tcPr>
          <w:p w:rsidR="00423487" w:rsidRPr="007E5FA7" w:rsidRDefault="00423487" w:rsidP="00643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Планируемое время аудита</w:t>
            </w:r>
          </w:p>
        </w:tc>
        <w:tc>
          <w:tcPr>
            <w:tcW w:w="1614" w:type="dxa"/>
            <w:vMerge w:val="restart"/>
            <w:shd w:val="clear" w:color="auto" w:fill="CCFFCC"/>
            <w:vAlign w:val="center"/>
          </w:tcPr>
          <w:p w:rsidR="00423487" w:rsidRPr="007E5FA7" w:rsidRDefault="00423487" w:rsidP="00643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Аудитор(ы)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:rsidR="00423487" w:rsidRPr="007E5FA7" w:rsidRDefault="00423487" w:rsidP="00643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Сотрудники Предприятия, чье присутствие необходимо</w:t>
            </w:r>
          </w:p>
        </w:tc>
        <w:tc>
          <w:tcPr>
            <w:tcW w:w="2976" w:type="dxa"/>
            <w:vMerge w:val="restart"/>
            <w:shd w:val="clear" w:color="auto" w:fill="CCFFCC"/>
            <w:vAlign w:val="center"/>
          </w:tcPr>
          <w:p w:rsidR="00423487" w:rsidRPr="007E5FA7" w:rsidRDefault="00423487" w:rsidP="00643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Документы и данные, которые необходимо подготовить Предприятию</w:t>
            </w:r>
          </w:p>
        </w:tc>
      </w:tr>
      <w:tr w:rsidR="00423487" w:rsidRPr="007E5FA7" w:rsidTr="00643002">
        <w:trPr>
          <w:trHeight w:val="20"/>
        </w:trPr>
        <w:tc>
          <w:tcPr>
            <w:tcW w:w="417" w:type="dxa"/>
            <w:vMerge/>
          </w:tcPr>
          <w:p w:rsidR="00423487" w:rsidRPr="007E5FA7" w:rsidRDefault="00423487" w:rsidP="00643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23487" w:rsidRPr="007E5FA7" w:rsidRDefault="00423487" w:rsidP="00643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FFCC"/>
            <w:vAlign w:val="center"/>
          </w:tcPr>
          <w:p w:rsidR="00423487" w:rsidRPr="007E5FA7" w:rsidRDefault="00423487" w:rsidP="00643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423487" w:rsidRPr="007E5FA7" w:rsidRDefault="00423487" w:rsidP="00643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Конец</w:t>
            </w:r>
          </w:p>
        </w:tc>
        <w:tc>
          <w:tcPr>
            <w:tcW w:w="1614" w:type="dxa"/>
            <w:vMerge/>
          </w:tcPr>
          <w:p w:rsidR="00423487" w:rsidRPr="007E5FA7" w:rsidRDefault="00423487" w:rsidP="00643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23487" w:rsidRPr="007E5FA7" w:rsidRDefault="00423487" w:rsidP="00643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23487" w:rsidRPr="007E5FA7" w:rsidRDefault="00423487" w:rsidP="00643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3487" w:rsidRPr="007E5FA7" w:rsidTr="00643002">
        <w:trPr>
          <w:trHeight w:val="20"/>
        </w:trPr>
        <w:tc>
          <w:tcPr>
            <w:tcW w:w="417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643002">
        <w:trPr>
          <w:trHeight w:val="20"/>
        </w:trPr>
        <w:tc>
          <w:tcPr>
            <w:tcW w:w="417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643002">
        <w:trPr>
          <w:trHeight w:val="20"/>
        </w:trPr>
        <w:tc>
          <w:tcPr>
            <w:tcW w:w="417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643002">
        <w:trPr>
          <w:trHeight w:val="20"/>
        </w:trPr>
        <w:tc>
          <w:tcPr>
            <w:tcW w:w="417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64300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643002">
        <w:trPr>
          <w:trHeight w:val="20"/>
        </w:trPr>
        <w:tc>
          <w:tcPr>
            <w:tcW w:w="417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64300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643002">
        <w:trPr>
          <w:trHeight w:val="20"/>
        </w:trPr>
        <w:tc>
          <w:tcPr>
            <w:tcW w:w="417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64300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643002">
        <w:trPr>
          <w:trHeight w:val="20"/>
        </w:trPr>
        <w:tc>
          <w:tcPr>
            <w:tcW w:w="417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64300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643002">
        <w:trPr>
          <w:trHeight w:val="20"/>
        </w:trPr>
        <w:tc>
          <w:tcPr>
            <w:tcW w:w="417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64300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643002">
        <w:trPr>
          <w:trHeight w:val="20"/>
        </w:trPr>
        <w:tc>
          <w:tcPr>
            <w:tcW w:w="417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64300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643002">
        <w:trPr>
          <w:trHeight w:val="20"/>
        </w:trPr>
        <w:tc>
          <w:tcPr>
            <w:tcW w:w="417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643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64300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3487" w:rsidRPr="00714790" w:rsidRDefault="00423487" w:rsidP="001F4DC8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23487" w:rsidRPr="00DC055B" w:rsidRDefault="00423487" w:rsidP="001F4DC8">
      <w:pPr>
        <w:spacing w:after="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C055B">
        <w:rPr>
          <w:rFonts w:ascii="Times New Roman" w:hAnsi="Times New Roman"/>
          <w:sz w:val="24"/>
          <w:szCs w:val="24"/>
          <w:lang w:eastAsia="en-US"/>
        </w:rPr>
        <w:t xml:space="preserve">Дата аудита: </w:t>
      </w:r>
      <w:r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         </w:t>
      </w:r>
      <w:r w:rsidRPr="00761C48">
        <w:rPr>
          <w:rFonts w:ascii="Times New Roman" w:hAnsi="Times New Roman"/>
          <w:sz w:val="24"/>
          <w:szCs w:val="24"/>
          <w:lang w:eastAsia="en-US"/>
        </w:rPr>
        <w:t>»</w:t>
      </w:r>
      <w:r w:rsidRPr="00B15B0E">
        <w:rPr>
          <w:rFonts w:ascii="Times New Roman" w:hAnsi="Times New Roman"/>
          <w:sz w:val="24"/>
          <w:szCs w:val="24"/>
          <w:lang w:eastAsia="en-US"/>
        </w:rPr>
        <w:t xml:space="preserve"> (День 2)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243"/>
        <w:gridCol w:w="938"/>
        <w:gridCol w:w="850"/>
        <w:gridCol w:w="1614"/>
        <w:gridCol w:w="1843"/>
        <w:gridCol w:w="2976"/>
      </w:tblGrid>
      <w:tr w:rsidR="00423487" w:rsidRPr="007E5FA7" w:rsidTr="001375C2">
        <w:trPr>
          <w:trHeight w:val="20"/>
        </w:trPr>
        <w:tc>
          <w:tcPr>
            <w:tcW w:w="417" w:type="dxa"/>
            <w:vMerge w:val="restart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  <w:vMerge w:val="restart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Подразделение/ отдел/ место на Предприятии</w:t>
            </w:r>
          </w:p>
        </w:tc>
        <w:tc>
          <w:tcPr>
            <w:tcW w:w="1788" w:type="dxa"/>
            <w:gridSpan w:val="2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Планируемое время аудита</w:t>
            </w:r>
          </w:p>
        </w:tc>
        <w:tc>
          <w:tcPr>
            <w:tcW w:w="1614" w:type="dxa"/>
            <w:vMerge w:val="restart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Аудитор(ы)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Сотрудники Предприятия, чье присутствие необходимо</w:t>
            </w:r>
          </w:p>
        </w:tc>
        <w:tc>
          <w:tcPr>
            <w:tcW w:w="2976" w:type="dxa"/>
            <w:vMerge w:val="restart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Документы и данные, которые необходимо подготовить Предприятию</w:t>
            </w: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  <w:vMerge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Конец</w:t>
            </w:r>
          </w:p>
        </w:tc>
        <w:tc>
          <w:tcPr>
            <w:tcW w:w="1614" w:type="dxa"/>
            <w:vMerge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3487" w:rsidRDefault="00423487" w:rsidP="008C0777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23487" w:rsidRPr="00DC055B" w:rsidRDefault="00423487" w:rsidP="001F4DC8">
      <w:pPr>
        <w:spacing w:after="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C055B">
        <w:rPr>
          <w:rFonts w:ascii="Times New Roman" w:hAnsi="Times New Roman"/>
          <w:sz w:val="24"/>
          <w:szCs w:val="24"/>
          <w:lang w:eastAsia="en-US"/>
        </w:rPr>
        <w:t xml:space="preserve">Дата аудита: </w:t>
      </w:r>
      <w:r w:rsidRPr="00761C48">
        <w:rPr>
          <w:rFonts w:ascii="Times New Roman" w:hAnsi="Times New Roman"/>
          <w:sz w:val="24"/>
          <w:szCs w:val="24"/>
          <w:lang w:eastAsia="en-US"/>
        </w:rPr>
        <w:t>«</w:t>
      </w:r>
      <w:r w:rsidRPr="00761C48">
        <w:rPr>
          <w:rFonts w:ascii="Times New Roman" w:hAnsi="Times New Roman"/>
          <w:sz w:val="24"/>
          <w:szCs w:val="24"/>
          <w:lang w:val="en-US" w:eastAsia="en-US"/>
        </w:rPr>
        <w:t xml:space="preserve">             </w:t>
      </w:r>
      <w:r w:rsidRPr="00761C48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 (День </w:t>
      </w:r>
      <w:r w:rsidRPr="001F4DC8">
        <w:rPr>
          <w:rFonts w:ascii="Times New Roman" w:hAnsi="Times New Roman"/>
          <w:sz w:val="24"/>
          <w:szCs w:val="24"/>
          <w:lang w:eastAsia="en-US"/>
        </w:rPr>
        <w:t>3</w:t>
      </w:r>
      <w:r w:rsidRPr="00B15B0E">
        <w:rPr>
          <w:rFonts w:ascii="Times New Roman" w:hAnsi="Times New Roman"/>
          <w:sz w:val="24"/>
          <w:szCs w:val="24"/>
          <w:lang w:eastAsia="en-US"/>
        </w:rPr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243"/>
        <w:gridCol w:w="938"/>
        <w:gridCol w:w="850"/>
        <w:gridCol w:w="1614"/>
        <w:gridCol w:w="1843"/>
        <w:gridCol w:w="2976"/>
      </w:tblGrid>
      <w:tr w:rsidR="00423487" w:rsidRPr="007E5FA7" w:rsidTr="001375C2">
        <w:trPr>
          <w:trHeight w:val="20"/>
        </w:trPr>
        <w:tc>
          <w:tcPr>
            <w:tcW w:w="417" w:type="dxa"/>
            <w:vMerge w:val="restart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  <w:vMerge w:val="restart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Подразделение/ отдел/ место на Предприятии</w:t>
            </w:r>
          </w:p>
        </w:tc>
        <w:tc>
          <w:tcPr>
            <w:tcW w:w="1788" w:type="dxa"/>
            <w:gridSpan w:val="2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Планируемое время аудита</w:t>
            </w:r>
          </w:p>
        </w:tc>
        <w:tc>
          <w:tcPr>
            <w:tcW w:w="1614" w:type="dxa"/>
            <w:vMerge w:val="restart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Аудитор(ы)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Сотрудники Предприятия, чье присутствие необходимо</w:t>
            </w:r>
          </w:p>
        </w:tc>
        <w:tc>
          <w:tcPr>
            <w:tcW w:w="2976" w:type="dxa"/>
            <w:vMerge w:val="restart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Документы и данные, которые необходимо подготовить Предприятию</w:t>
            </w: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  <w:vMerge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Конец</w:t>
            </w:r>
          </w:p>
        </w:tc>
        <w:tc>
          <w:tcPr>
            <w:tcW w:w="1614" w:type="dxa"/>
            <w:vMerge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3487" w:rsidRDefault="00423487" w:rsidP="001F4DC8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23487" w:rsidRPr="00DC055B" w:rsidRDefault="00423487" w:rsidP="001F4DC8">
      <w:pPr>
        <w:spacing w:after="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C055B">
        <w:rPr>
          <w:rFonts w:ascii="Times New Roman" w:hAnsi="Times New Roman"/>
          <w:sz w:val="24"/>
          <w:szCs w:val="24"/>
          <w:lang w:eastAsia="en-US"/>
        </w:rPr>
        <w:t xml:space="preserve">Дата аудита: </w:t>
      </w:r>
      <w:r w:rsidRPr="00761C48"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                 </w:t>
      </w:r>
      <w:r w:rsidRPr="00761C48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 (День </w:t>
      </w:r>
      <w:r w:rsidRPr="00B75CF0">
        <w:rPr>
          <w:rFonts w:ascii="Times New Roman" w:hAnsi="Times New Roman"/>
          <w:sz w:val="24"/>
          <w:szCs w:val="24"/>
          <w:lang w:eastAsia="en-US"/>
        </w:rPr>
        <w:t>4</w:t>
      </w:r>
      <w:r w:rsidRPr="00B15B0E">
        <w:rPr>
          <w:rFonts w:ascii="Times New Roman" w:hAnsi="Times New Roman"/>
          <w:sz w:val="24"/>
          <w:szCs w:val="24"/>
          <w:lang w:eastAsia="en-US"/>
        </w:rPr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243"/>
        <w:gridCol w:w="938"/>
        <w:gridCol w:w="850"/>
        <w:gridCol w:w="1614"/>
        <w:gridCol w:w="1843"/>
        <w:gridCol w:w="2976"/>
      </w:tblGrid>
      <w:tr w:rsidR="00423487" w:rsidRPr="007E5FA7" w:rsidTr="001375C2">
        <w:trPr>
          <w:trHeight w:val="20"/>
        </w:trPr>
        <w:tc>
          <w:tcPr>
            <w:tcW w:w="417" w:type="dxa"/>
            <w:vMerge w:val="restart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  <w:vMerge w:val="restart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Подразделение/ отдел/ место на Предприятии</w:t>
            </w:r>
          </w:p>
        </w:tc>
        <w:tc>
          <w:tcPr>
            <w:tcW w:w="1788" w:type="dxa"/>
            <w:gridSpan w:val="2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Планируемое время аудита</w:t>
            </w:r>
          </w:p>
        </w:tc>
        <w:tc>
          <w:tcPr>
            <w:tcW w:w="1614" w:type="dxa"/>
            <w:vMerge w:val="restart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Аудитор(ы)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Сотрудники Предприятия, чье присутствие необходимо</w:t>
            </w:r>
          </w:p>
        </w:tc>
        <w:tc>
          <w:tcPr>
            <w:tcW w:w="2976" w:type="dxa"/>
            <w:vMerge w:val="restart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Документы и данные, которые необходимо подготовить Предприятию</w:t>
            </w: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  <w:vMerge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Конец</w:t>
            </w:r>
          </w:p>
        </w:tc>
        <w:tc>
          <w:tcPr>
            <w:tcW w:w="1614" w:type="dxa"/>
            <w:vMerge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1375C2">
        <w:trPr>
          <w:trHeight w:val="20"/>
        </w:trPr>
        <w:tc>
          <w:tcPr>
            <w:tcW w:w="417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3487" w:rsidRPr="00714790" w:rsidRDefault="00423487" w:rsidP="001375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3487" w:rsidRDefault="00423487" w:rsidP="001F4DC8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23487" w:rsidRDefault="00423487" w:rsidP="008C0777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23487" w:rsidRDefault="00423487" w:rsidP="008C07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23487" w:rsidRPr="00DC055B" w:rsidRDefault="00423487" w:rsidP="008C07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23487" w:rsidRDefault="00423487" w:rsidP="008C07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2747"/>
        <w:gridCol w:w="2747"/>
        <w:gridCol w:w="2747"/>
        <w:gridCol w:w="2747"/>
      </w:tblGrid>
      <w:tr w:rsidR="00423487" w:rsidRPr="007E5FA7" w:rsidTr="007E5FA7">
        <w:tc>
          <w:tcPr>
            <w:tcW w:w="2747" w:type="dxa"/>
          </w:tcPr>
          <w:p w:rsidR="00423487" w:rsidRPr="007E5FA7" w:rsidRDefault="00423487" w:rsidP="007E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5FA7">
              <w:rPr>
                <w:rFonts w:ascii="Times New Roman" w:hAnsi="Times New Roman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2747" w:type="dxa"/>
          </w:tcPr>
          <w:p w:rsidR="00423487" w:rsidRPr="007E5FA7" w:rsidRDefault="00423487" w:rsidP="007E5F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423487" w:rsidRPr="007E5FA7" w:rsidRDefault="00423487" w:rsidP="007E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5FA7">
              <w:rPr>
                <w:rFonts w:ascii="Times New Roman" w:hAnsi="Times New Roman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2747" w:type="dxa"/>
          </w:tcPr>
          <w:p w:rsidR="00423487" w:rsidRPr="007E5FA7" w:rsidRDefault="00423487" w:rsidP="007E5F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23487" w:rsidRPr="0096090D" w:rsidRDefault="00423487" w:rsidP="008C0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487" w:rsidRDefault="00423487">
      <w:pPr>
        <w:rPr>
          <w:rFonts w:ascii="Times New Roman" w:hAnsi="Times New Roman"/>
          <w:sz w:val="24"/>
          <w:szCs w:val="24"/>
          <w:lang w:val="en-US" w:eastAsia="en-US"/>
        </w:rPr>
      </w:pPr>
    </w:p>
    <w:p w:rsidR="00423487" w:rsidRDefault="00423487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423487" w:rsidRPr="00761C48" w:rsidRDefault="00423487" w:rsidP="002A6C63">
      <w:pPr>
        <w:pStyle w:val="Heading1"/>
        <w:spacing w:before="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_Toc402713651"/>
      <w:r w:rsidRPr="00761C48">
        <w:rPr>
          <w:rStyle w:val="Strong"/>
          <w:rFonts w:ascii="Times New Roman" w:hAnsi="Times New Roman"/>
          <w:color w:val="auto"/>
          <w:sz w:val="24"/>
          <w:szCs w:val="24"/>
        </w:rPr>
        <w:t>3.3. Последующие откорректированные Планы аудита.</w:t>
      </w:r>
      <w:bookmarkEnd w:id="10"/>
    </w:p>
    <w:p w:rsidR="00423487" w:rsidRPr="00761C48" w:rsidRDefault="00423487" w:rsidP="002A6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487" w:rsidRPr="00761C48" w:rsidRDefault="00423487" w:rsidP="002A6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487" w:rsidRPr="00761C48" w:rsidRDefault="00423487">
      <w:r w:rsidRPr="00761C48">
        <w:br w:type="page"/>
      </w:r>
    </w:p>
    <w:p w:rsidR="00423487" w:rsidRPr="00761C48" w:rsidRDefault="00423487" w:rsidP="00C96059">
      <w:pPr>
        <w:pStyle w:val="Heading1"/>
        <w:spacing w:before="0" w:after="120" w:line="240" w:lineRule="auto"/>
        <w:jc w:val="center"/>
        <w:rPr>
          <w:rStyle w:val="Strong"/>
          <w:rFonts w:ascii="Times New Roman" w:hAnsi="Times New Roman"/>
          <w:color w:val="auto"/>
          <w:sz w:val="24"/>
          <w:szCs w:val="24"/>
        </w:rPr>
      </w:pPr>
      <w:bookmarkStart w:id="11" w:name="_Toc402713652"/>
      <w:r w:rsidRPr="00761C48">
        <w:rPr>
          <w:rStyle w:val="Strong"/>
          <w:rFonts w:ascii="Times New Roman" w:hAnsi="Times New Roman"/>
          <w:color w:val="auto"/>
          <w:sz w:val="24"/>
          <w:szCs w:val="24"/>
        </w:rPr>
        <w:t>4. ЗАПОЛНЕННЫЕ ВОПРОСНИКИ И ФОРМАТЫ ИНСТРУМЕНТАРИЯ.</w:t>
      </w:r>
      <w:bookmarkEnd w:id="11"/>
    </w:p>
    <w:p w:rsidR="00423487" w:rsidRPr="00761C48" w:rsidRDefault="00423487" w:rsidP="00674DB0">
      <w:pPr>
        <w:pStyle w:val="Heading1"/>
        <w:spacing w:before="0" w:after="120" w:line="240" w:lineRule="auto"/>
        <w:rPr>
          <w:rStyle w:val="Strong"/>
          <w:rFonts w:ascii="Times New Roman" w:hAnsi="Times New Roman"/>
          <w:b/>
          <w:color w:val="auto"/>
          <w:sz w:val="24"/>
          <w:szCs w:val="24"/>
        </w:rPr>
      </w:pPr>
      <w:bookmarkStart w:id="12" w:name="_Toc402713653"/>
      <w:r w:rsidRPr="00761C48">
        <w:rPr>
          <w:rStyle w:val="Strong"/>
          <w:rFonts w:ascii="Times New Roman" w:hAnsi="Times New Roman"/>
          <w:b/>
          <w:color w:val="auto"/>
          <w:sz w:val="24"/>
          <w:szCs w:val="24"/>
        </w:rPr>
        <w:t>4.1. Раздел 1. Общие данные.</w:t>
      </w:r>
      <w:bookmarkEnd w:id="12"/>
    </w:p>
    <w:p w:rsidR="00423487" w:rsidRDefault="00423487" w:rsidP="004A34CE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 w:rsidRPr="00761C48">
        <w:rPr>
          <w:rFonts w:ascii="Times New Roman" w:hAnsi="Times New Roman"/>
          <w:caps/>
          <w:sz w:val="24"/>
          <w:szCs w:val="24"/>
        </w:rPr>
        <w:t>1А. РЕГИСТРАЦИЯ ОБЩИХ ДАННЫХ.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394"/>
        <w:gridCol w:w="992"/>
        <w:gridCol w:w="1418"/>
        <w:gridCol w:w="3827"/>
      </w:tblGrid>
      <w:tr w:rsidR="00423487" w:rsidRPr="007E5FA7" w:rsidTr="00674DB0">
        <w:trPr>
          <w:trHeight w:val="267"/>
        </w:trPr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Юридическая форма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  <w:vMerge w:val="restart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 w:val="restart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Входит в холдинг или группу компаний</w:t>
            </w:r>
          </w:p>
        </w:tc>
        <w:tc>
          <w:tcPr>
            <w:tcW w:w="992" w:type="dxa"/>
            <w:shd w:val="clear" w:color="auto" w:fill="CCFFCC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Да/Нет</w:t>
            </w:r>
          </w:p>
        </w:tc>
        <w:tc>
          <w:tcPr>
            <w:tcW w:w="5245" w:type="dxa"/>
            <w:gridSpan w:val="2"/>
            <w:shd w:val="clear" w:color="auto" w:fill="CCFFCC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Наименование</w:t>
            </w:r>
          </w:p>
        </w:tc>
      </w:tr>
      <w:tr w:rsidR="00423487" w:rsidRPr="007E5FA7" w:rsidTr="00674DB0">
        <w:tc>
          <w:tcPr>
            <w:tcW w:w="426" w:type="dxa"/>
            <w:vMerge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</w:tcPr>
          <w:p w:rsidR="00423487" w:rsidRPr="007E5FA7" w:rsidRDefault="00423487" w:rsidP="00954B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Ф.И.О. и должность руководителя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Сайт предприятия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Год юридической регистрации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Регистрационный орган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rPr>
          <w:trHeight w:val="273"/>
        </w:trPr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Фактический адрес (адреса)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Виды выпускаемой продукции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Виды продукции, для которых проводится аудит 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0B4773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Регион(ы) реализации видов продукции, для которых проводится аудит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0B4773">
        <w:tc>
          <w:tcPr>
            <w:tcW w:w="426" w:type="dxa"/>
            <w:vMerge w:val="restart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 w:val="restart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Годовой оборот за последние 3 года и текущий год (тыс. руб.)</w:t>
            </w:r>
          </w:p>
        </w:tc>
        <w:tc>
          <w:tcPr>
            <w:tcW w:w="2410" w:type="dxa"/>
            <w:gridSpan w:val="2"/>
            <w:shd w:val="clear" w:color="auto" w:fill="CCFFCC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Год</w:t>
            </w:r>
          </w:p>
        </w:tc>
        <w:tc>
          <w:tcPr>
            <w:tcW w:w="3827" w:type="dxa"/>
            <w:shd w:val="clear" w:color="auto" w:fill="CCFFCC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Сумма, тыс. руб.</w:t>
            </w:r>
          </w:p>
        </w:tc>
      </w:tr>
      <w:tr w:rsidR="00423487" w:rsidRPr="007E5FA7" w:rsidTr="00674DB0">
        <w:tc>
          <w:tcPr>
            <w:tcW w:w="426" w:type="dxa"/>
            <w:vMerge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  <w:vMerge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  <w:vMerge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0B4773">
        <w:tc>
          <w:tcPr>
            <w:tcW w:w="426" w:type="dxa"/>
            <w:vMerge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0B4773">
        <w:tc>
          <w:tcPr>
            <w:tcW w:w="426" w:type="dxa"/>
            <w:vMerge w:val="restart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 w:val="restart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Прибыль до налогообложения за последние 3 года и текущий год (тыс. руб.)</w:t>
            </w:r>
          </w:p>
        </w:tc>
        <w:tc>
          <w:tcPr>
            <w:tcW w:w="2410" w:type="dxa"/>
            <w:gridSpan w:val="2"/>
            <w:shd w:val="clear" w:color="auto" w:fill="CCFFCC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Год</w:t>
            </w:r>
          </w:p>
        </w:tc>
        <w:tc>
          <w:tcPr>
            <w:tcW w:w="3827" w:type="dxa"/>
            <w:shd w:val="clear" w:color="auto" w:fill="CCFFCC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Сумма, тыс. руб.</w:t>
            </w:r>
          </w:p>
        </w:tc>
      </w:tr>
      <w:tr w:rsidR="00423487" w:rsidRPr="007E5FA7" w:rsidTr="00674DB0">
        <w:trPr>
          <w:trHeight w:val="70"/>
        </w:trPr>
        <w:tc>
          <w:tcPr>
            <w:tcW w:w="426" w:type="dxa"/>
            <w:vMerge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rPr>
          <w:trHeight w:val="70"/>
        </w:trPr>
        <w:tc>
          <w:tcPr>
            <w:tcW w:w="426" w:type="dxa"/>
            <w:vMerge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rPr>
          <w:trHeight w:val="70"/>
        </w:trPr>
        <w:tc>
          <w:tcPr>
            <w:tcW w:w="426" w:type="dxa"/>
            <w:vMerge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0B4773">
        <w:trPr>
          <w:trHeight w:val="70"/>
        </w:trPr>
        <w:tc>
          <w:tcPr>
            <w:tcW w:w="426" w:type="dxa"/>
            <w:vMerge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0B4773">
        <w:tc>
          <w:tcPr>
            <w:tcW w:w="426" w:type="dxa"/>
            <w:vMerge w:val="restart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 w:val="restart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Общее число работников за последние 3 года и текущий год</w:t>
            </w:r>
          </w:p>
        </w:tc>
        <w:tc>
          <w:tcPr>
            <w:tcW w:w="2410" w:type="dxa"/>
            <w:gridSpan w:val="2"/>
            <w:shd w:val="clear" w:color="auto" w:fill="CCFFCC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Год</w:t>
            </w:r>
          </w:p>
        </w:tc>
        <w:tc>
          <w:tcPr>
            <w:tcW w:w="3827" w:type="dxa"/>
            <w:shd w:val="clear" w:color="auto" w:fill="CCFFCC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Количество, чел.</w:t>
            </w:r>
          </w:p>
        </w:tc>
      </w:tr>
      <w:tr w:rsidR="00423487" w:rsidRPr="007E5FA7" w:rsidTr="00674DB0">
        <w:tc>
          <w:tcPr>
            <w:tcW w:w="426" w:type="dxa"/>
            <w:vMerge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  <w:vMerge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  <w:vMerge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  <w:vMerge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Фактическое число работников, занятых выпуском видов продукции, для которых проводится аудит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Стратегические заказчики (с долей заказов более 10%)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Стратегические поставщики (с долей поставок более 10%)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Производственные процессы, работы, отданные на аутсорсинг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Сертификаты, лицензии, патенты, и т.п.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9A6C69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Полученная ранее государственная поддержка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9A6C69">
        <w:tc>
          <w:tcPr>
            <w:tcW w:w="426" w:type="dxa"/>
          </w:tcPr>
          <w:p w:rsidR="00423487" w:rsidRPr="007E5FA7" w:rsidRDefault="00423487" w:rsidP="00674D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Цель аудита (уточнить ниже):</w:t>
            </w:r>
          </w:p>
        </w:tc>
        <w:tc>
          <w:tcPr>
            <w:tcW w:w="992" w:type="dxa"/>
            <w:shd w:val="clear" w:color="auto" w:fill="CCFFCC"/>
          </w:tcPr>
          <w:p w:rsidR="00423487" w:rsidRPr="007E5FA7" w:rsidRDefault="00423487" w:rsidP="009A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Да/Нет</w:t>
            </w:r>
          </w:p>
        </w:tc>
        <w:tc>
          <w:tcPr>
            <w:tcW w:w="5245" w:type="dxa"/>
            <w:gridSpan w:val="2"/>
            <w:shd w:val="clear" w:color="auto" w:fill="CCFFCC"/>
          </w:tcPr>
          <w:p w:rsidR="00423487" w:rsidRPr="007E5FA7" w:rsidRDefault="00423487" w:rsidP="009A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Комментарий</w:t>
            </w:r>
          </w:p>
        </w:tc>
      </w:tr>
      <w:tr w:rsidR="00423487" w:rsidRPr="007E5FA7" w:rsidTr="009A6C69">
        <w:tc>
          <w:tcPr>
            <w:tcW w:w="426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ind w:left="45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 xml:space="preserve">- Определение уровня технологической готовности предприятия к внедрению инновационных технологий и модернизации производства и к освоению инвестиций в инновационные проекты и проекты модернизации </w:t>
            </w:r>
          </w:p>
        </w:tc>
        <w:tc>
          <w:tcPr>
            <w:tcW w:w="992" w:type="dxa"/>
          </w:tcPr>
          <w:p w:rsidR="00423487" w:rsidRPr="007E5FA7" w:rsidRDefault="00423487" w:rsidP="009A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9A6C69">
        <w:tc>
          <w:tcPr>
            <w:tcW w:w="426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ind w:left="45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- Определение необходимых мер для повышения технологической готовности производственного</w:t>
            </w:r>
            <w:r w:rsidRPr="007E5FA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5FA7">
              <w:rPr>
                <w:rFonts w:ascii="Times New Roman" w:hAnsi="Times New Roman"/>
                <w:color w:val="000000"/>
              </w:rPr>
              <w:t xml:space="preserve">предприятия  </w:t>
            </w:r>
          </w:p>
        </w:tc>
        <w:tc>
          <w:tcPr>
            <w:tcW w:w="992" w:type="dxa"/>
          </w:tcPr>
          <w:p w:rsidR="00423487" w:rsidRPr="007E5FA7" w:rsidRDefault="00423487" w:rsidP="009A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9A6C69">
        <w:tc>
          <w:tcPr>
            <w:tcW w:w="426" w:type="dxa"/>
            <w:vMerge w:val="restart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 w:val="restart"/>
          </w:tcPr>
          <w:p w:rsidR="00423487" w:rsidRPr="007E5FA7" w:rsidRDefault="00423487" w:rsidP="00674DB0">
            <w:pPr>
              <w:spacing w:after="0" w:line="240" w:lineRule="auto"/>
              <w:ind w:left="45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- Определение других, не инвестиционных, видов поддержки, которая требуется предприятию, в том числе:</w:t>
            </w:r>
          </w:p>
        </w:tc>
        <w:tc>
          <w:tcPr>
            <w:tcW w:w="6237" w:type="dxa"/>
            <w:gridSpan w:val="3"/>
            <w:shd w:val="clear" w:color="auto" w:fill="CCFFCC"/>
          </w:tcPr>
          <w:p w:rsidR="00423487" w:rsidRPr="007E5FA7" w:rsidRDefault="00423487" w:rsidP="009A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Комментарий</w:t>
            </w:r>
          </w:p>
        </w:tc>
      </w:tr>
      <w:tr w:rsidR="00423487" w:rsidRPr="007E5FA7" w:rsidTr="009A6C69">
        <w:tc>
          <w:tcPr>
            <w:tcW w:w="426" w:type="dxa"/>
            <w:vMerge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423487" w:rsidRPr="007E5FA7" w:rsidRDefault="00423487" w:rsidP="00674DB0">
            <w:pPr>
              <w:spacing w:after="0" w:line="240" w:lineRule="auto"/>
              <w:ind w:left="45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042570">
        <w:tc>
          <w:tcPr>
            <w:tcW w:w="426" w:type="dxa"/>
            <w:vMerge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423487" w:rsidRPr="007E5FA7" w:rsidRDefault="00423487" w:rsidP="00674D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CCFFCC"/>
          </w:tcPr>
          <w:p w:rsidR="00423487" w:rsidRPr="007E5FA7" w:rsidRDefault="00423487" w:rsidP="009A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Да/Нет</w:t>
            </w:r>
          </w:p>
        </w:tc>
        <w:tc>
          <w:tcPr>
            <w:tcW w:w="5245" w:type="dxa"/>
            <w:gridSpan w:val="2"/>
            <w:vMerge w:val="restart"/>
          </w:tcPr>
          <w:p w:rsidR="00423487" w:rsidRPr="007E5FA7" w:rsidRDefault="00423487" w:rsidP="009A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9A6C69">
        <w:tc>
          <w:tcPr>
            <w:tcW w:w="426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992" w:type="dxa"/>
          </w:tcPr>
          <w:p w:rsidR="00423487" w:rsidRPr="007E5FA7" w:rsidRDefault="00423487" w:rsidP="00042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9A6C69">
        <w:tc>
          <w:tcPr>
            <w:tcW w:w="426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Повышение квалификации персонала</w:t>
            </w:r>
          </w:p>
        </w:tc>
        <w:tc>
          <w:tcPr>
            <w:tcW w:w="992" w:type="dxa"/>
          </w:tcPr>
          <w:p w:rsidR="00423487" w:rsidRPr="007E5FA7" w:rsidRDefault="00423487" w:rsidP="00042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9A6C69">
        <w:tc>
          <w:tcPr>
            <w:tcW w:w="426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Рыночные исследования</w:t>
            </w:r>
          </w:p>
        </w:tc>
        <w:tc>
          <w:tcPr>
            <w:tcW w:w="992" w:type="dxa"/>
          </w:tcPr>
          <w:p w:rsidR="00423487" w:rsidRPr="007E5FA7" w:rsidRDefault="00423487" w:rsidP="00042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042570">
        <w:tc>
          <w:tcPr>
            <w:tcW w:w="426" w:type="dxa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Налаживание контактов с контрагентами</w:t>
            </w:r>
          </w:p>
        </w:tc>
        <w:tc>
          <w:tcPr>
            <w:tcW w:w="992" w:type="dxa"/>
          </w:tcPr>
          <w:p w:rsidR="00423487" w:rsidRPr="007E5FA7" w:rsidRDefault="00423487" w:rsidP="00042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  <w:vMerge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042570">
        <w:trPr>
          <w:trHeight w:val="135"/>
        </w:trPr>
        <w:tc>
          <w:tcPr>
            <w:tcW w:w="426" w:type="dxa"/>
            <w:vMerge w:val="restart"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 w:val="restart"/>
          </w:tcPr>
          <w:p w:rsidR="00423487" w:rsidRPr="007E5FA7" w:rsidRDefault="00423487" w:rsidP="00674D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Другое</w:t>
            </w:r>
          </w:p>
        </w:tc>
        <w:tc>
          <w:tcPr>
            <w:tcW w:w="992" w:type="dxa"/>
            <w:shd w:val="clear" w:color="auto" w:fill="CCFFCC"/>
          </w:tcPr>
          <w:p w:rsidR="00423487" w:rsidRPr="007E5FA7" w:rsidRDefault="00423487" w:rsidP="00042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Да/Нет</w:t>
            </w:r>
          </w:p>
        </w:tc>
        <w:tc>
          <w:tcPr>
            <w:tcW w:w="5245" w:type="dxa"/>
            <w:gridSpan w:val="2"/>
            <w:shd w:val="clear" w:color="auto" w:fill="CCFFCC"/>
          </w:tcPr>
          <w:p w:rsidR="00423487" w:rsidRPr="007E5FA7" w:rsidRDefault="00423487" w:rsidP="00042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Комментарий</w:t>
            </w:r>
          </w:p>
        </w:tc>
      </w:tr>
      <w:tr w:rsidR="00423487" w:rsidRPr="007E5FA7" w:rsidTr="009A6C69">
        <w:trPr>
          <w:trHeight w:val="135"/>
        </w:trPr>
        <w:tc>
          <w:tcPr>
            <w:tcW w:w="426" w:type="dxa"/>
            <w:vMerge/>
          </w:tcPr>
          <w:p w:rsidR="00423487" w:rsidRPr="007E5FA7" w:rsidRDefault="00423487" w:rsidP="00674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423487" w:rsidRPr="007E5FA7" w:rsidRDefault="00423487" w:rsidP="00674D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042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4B6F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Даты аудита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4B6F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Ведущий аудитор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674DB0">
        <w:tc>
          <w:tcPr>
            <w:tcW w:w="426" w:type="dxa"/>
          </w:tcPr>
          <w:p w:rsidR="00423487" w:rsidRPr="007E5FA7" w:rsidRDefault="00423487" w:rsidP="004B6F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Аудиторы</w:t>
            </w:r>
          </w:p>
        </w:tc>
        <w:tc>
          <w:tcPr>
            <w:tcW w:w="6237" w:type="dxa"/>
            <w:gridSpan w:val="3"/>
          </w:tcPr>
          <w:p w:rsidR="00423487" w:rsidRPr="007E5FA7" w:rsidRDefault="00423487" w:rsidP="0067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487" w:rsidRDefault="00423487" w:rsidP="006F51AF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423487" w:rsidRPr="00761C48" w:rsidRDefault="00423487" w:rsidP="00516E67">
      <w:pPr>
        <w:spacing w:after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761C48">
        <w:rPr>
          <w:rFonts w:ascii="Times New Roman" w:hAnsi="Times New Roman"/>
          <w:sz w:val="24"/>
          <w:szCs w:val="24"/>
        </w:rPr>
        <w:t>1Б. РЕГИСТРАЦИЯ ДАННЫХ В РАЗРЕЗЕ ИМПОРТОЗАМЕЩЕНИЯ.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4381"/>
        <w:gridCol w:w="992"/>
        <w:gridCol w:w="14"/>
        <w:gridCol w:w="556"/>
        <w:gridCol w:w="1429"/>
        <w:gridCol w:w="1559"/>
        <w:gridCol w:w="142"/>
        <w:gridCol w:w="1559"/>
      </w:tblGrid>
      <w:tr w:rsidR="00423487" w:rsidRPr="007E5FA7" w:rsidTr="007E5FA7">
        <w:tc>
          <w:tcPr>
            <w:tcW w:w="425" w:type="dxa"/>
            <w:vMerge w:val="restart"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 w:val="restart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Зарубежные аналоги продукции, с которыми может конкурировать продукция Предприятия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Да/Нет</w:t>
            </w:r>
          </w:p>
        </w:tc>
        <w:tc>
          <w:tcPr>
            <w:tcW w:w="5259" w:type="dxa"/>
            <w:gridSpan w:val="6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Наименование</w:t>
            </w: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9" w:type="dxa"/>
            <w:gridSpan w:val="6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Меры, которые Предприятие считает необходимыми принять для повышения конкурентоспособности своей продукции в отношении импортных аналогов</w:t>
            </w:r>
          </w:p>
        </w:tc>
        <w:tc>
          <w:tcPr>
            <w:tcW w:w="6251" w:type="dxa"/>
            <w:gridSpan w:val="7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87" w:rsidRPr="007E5FA7" w:rsidTr="007E5FA7">
        <w:tc>
          <w:tcPr>
            <w:tcW w:w="425" w:type="dxa"/>
            <w:vMerge w:val="restart"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 w:val="restart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Перечень оборудования, используемого Предприятием</w:t>
            </w:r>
          </w:p>
        </w:tc>
        <w:tc>
          <w:tcPr>
            <w:tcW w:w="2991" w:type="dxa"/>
            <w:gridSpan w:val="4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Владение</w:t>
            </w:r>
          </w:p>
        </w:tc>
        <w:tc>
          <w:tcPr>
            <w:tcW w:w="1701" w:type="dxa"/>
            <w:gridSpan w:val="2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 w:val="restart"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 w:val="restart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Затраты на поддержку оборудования в рабочем состоянии (ремонт, запасные части, узлы, агрегаты):</w:t>
            </w:r>
          </w:p>
        </w:tc>
        <w:tc>
          <w:tcPr>
            <w:tcW w:w="1562" w:type="dxa"/>
            <w:gridSpan w:val="3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Предыдущий год</w:t>
            </w:r>
          </w:p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429" w:type="dxa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Из них доля импорта</w:t>
            </w:r>
          </w:p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(в %)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 текущем году</w:t>
            </w:r>
          </w:p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701" w:type="dxa"/>
            <w:gridSpan w:val="2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Из них доля импорта</w:t>
            </w:r>
          </w:p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(в %)</w:t>
            </w: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23487" w:rsidRPr="007E5FA7" w:rsidRDefault="00423487" w:rsidP="007E5FA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423487" w:rsidRPr="007E5FA7" w:rsidRDefault="00423487" w:rsidP="007E5FA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7E5FA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23487" w:rsidRPr="007E5FA7" w:rsidRDefault="00423487" w:rsidP="007E5FA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 w:val="restart"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 w:val="restart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Источники приобретения импортных запчастей, узлов, агрегатов</w:t>
            </w:r>
          </w:p>
        </w:tc>
        <w:tc>
          <w:tcPr>
            <w:tcW w:w="2991" w:type="dxa"/>
            <w:gridSpan w:val="4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Наименование з/ч</w:t>
            </w:r>
          </w:p>
        </w:tc>
        <w:tc>
          <w:tcPr>
            <w:tcW w:w="3260" w:type="dxa"/>
            <w:gridSpan w:val="3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Источник приобретения</w:t>
            </w: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 w:val="restart"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 w:val="restart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Опыт замещения импортных запасных частей, узлов, агрегатов отечественными</w:t>
            </w: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Да/Нет</w:t>
            </w:r>
          </w:p>
        </w:tc>
        <w:tc>
          <w:tcPr>
            <w:tcW w:w="5245" w:type="dxa"/>
            <w:gridSpan w:val="5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Наименование</w:t>
            </w: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423487" w:rsidRPr="007E5FA7" w:rsidRDefault="00423487" w:rsidP="007E5FA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5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 w:val="restart"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 w:val="restart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Потребности Предприятия в энергоресурсах</w:t>
            </w:r>
          </w:p>
        </w:tc>
        <w:tc>
          <w:tcPr>
            <w:tcW w:w="2991" w:type="dxa"/>
            <w:gridSpan w:val="4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Вид ресурса</w:t>
            </w:r>
          </w:p>
        </w:tc>
        <w:tc>
          <w:tcPr>
            <w:tcW w:w="1701" w:type="dxa"/>
            <w:gridSpan w:val="2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Потребляемый объем/мощность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Текущая цена</w:t>
            </w: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4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7E5FA7">
        <w:tc>
          <w:tcPr>
            <w:tcW w:w="425" w:type="dxa"/>
            <w:vMerge w:val="restart"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 w:val="restart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Испытывает ли Предприятие острую необходимость в принятии мер для повышения энергоэффективности</w:t>
            </w: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5245" w:type="dxa"/>
            <w:gridSpan w:val="5"/>
            <w:shd w:val="clear" w:color="auto" w:fill="CCFFCC"/>
            <w:vAlign w:val="center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FA7">
              <w:rPr>
                <w:rFonts w:ascii="Times New Roman" w:hAnsi="Times New Roman"/>
                <w:sz w:val="20"/>
                <w:szCs w:val="20"/>
              </w:rPr>
              <w:t>Комментарий</w:t>
            </w:r>
          </w:p>
        </w:tc>
      </w:tr>
      <w:tr w:rsidR="00423487" w:rsidRPr="007E5FA7" w:rsidTr="007E5FA7">
        <w:tc>
          <w:tcPr>
            <w:tcW w:w="425" w:type="dxa"/>
            <w:vMerge/>
          </w:tcPr>
          <w:p w:rsidR="00423487" w:rsidRPr="007E5FA7" w:rsidRDefault="00423487" w:rsidP="007E5F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423487" w:rsidRPr="007E5FA7" w:rsidRDefault="00423487" w:rsidP="007E5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:rsidR="00423487" w:rsidRPr="007E5FA7" w:rsidRDefault="00423487" w:rsidP="007E5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3487" w:rsidRPr="00761C48" w:rsidRDefault="00423487" w:rsidP="00AF0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487" w:rsidRPr="00761C48" w:rsidRDefault="00423487" w:rsidP="006F51AF">
      <w:pPr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761C48">
        <w:rPr>
          <w:rFonts w:ascii="Times New Roman" w:hAnsi="Times New Roman"/>
          <w:sz w:val="24"/>
          <w:szCs w:val="24"/>
        </w:rPr>
        <w:t>1В. ПРАВА НА ИНТЕЛЛЕКТУАЛЬНУЮ СОБСТВЕННОСТЬ, АВТОРСКИЕ И ДРУГИЕ ПРАВА.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2964"/>
        <w:gridCol w:w="5670"/>
        <w:gridCol w:w="1985"/>
      </w:tblGrid>
      <w:tr w:rsidR="00423487" w:rsidRPr="007E5FA7" w:rsidTr="0039133D">
        <w:tc>
          <w:tcPr>
            <w:tcW w:w="438" w:type="dxa"/>
            <w:shd w:val="clear" w:color="auto" w:fill="CCFFCC"/>
            <w:vAlign w:val="center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64" w:type="dxa"/>
            <w:shd w:val="clear" w:color="auto" w:fill="CCFFCC"/>
            <w:vAlign w:val="center"/>
          </w:tcPr>
          <w:p w:rsidR="00423487" w:rsidRPr="007E5FA7" w:rsidRDefault="00423487" w:rsidP="00391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Вид документа</w:t>
            </w:r>
          </w:p>
          <w:p w:rsidR="00423487" w:rsidRPr="007E5FA7" w:rsidRDefault="00423487" w:rsidP="00391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(сертификат, лицензия, патент, и т.п.)</w:t>
            </w:r>
          </w:p>
        </w:tc>
        <w:tc>
          <w:tcPr>
            <w:tcW w:w="5670" w:type="dxa"/>
            <w:shd w:val="clear" w:color="auto" w:fill="CCFFCC"/>
            <w:vAlign w:val="center"/>
          </w:tcPr>
          <w:p w:rsidR="00423487" w:rsidRPr="007E5FA7" w:rsidRDefault="00423487" w:rsidP="00391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На что выдан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423487" w:rsidRPr="007E5FA7" w:rsidRDefault="00423487" w:rsidP="00391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Срок действия</w:t>
            </w:r>
          </w:p>
          <w:p w:rsidR="00423487" w:rsidRPr="007E5FA7" w:rsidRDefault="00423487" w:rsidP="00391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до</w:t>
            </w:r>
          </w:p>
        </w:tc>
      </w:tr>
      <w:tr w:rsidR="00423487" w:rsidRPr="007E5FA7" w:rsidTr="0039133D">
        <w:tc>
          <w:tcPr>
            <w:tcW w:w="438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1</w:t>
            </w:r>
          </w:p>
        </w:tc>
        <w:tc>
          <w:tcPr>
            <w:tcW w:w="2964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9133D">
        <w:tc>
          <w:tcPr>
            <w:tcW w:w="438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9133D">
        <w:tc>
          <w:tcPr>
            <w:tcW w:w="438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3</w:t>
            </w:r>
          </w:p>
        </w:tc>
        <w:tc>
          <w:tcPr>
            <w:tcW w:w="2964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9133D">
        <w:tc>
          <w:tcPr>
            <w:tcW w:w="438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4</w:t>
            </w:r>
          </w:p>
        </w:tc>
        <w:tc>
          <w:tcPr>
            <w:tcW w:w="2964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9133D">
        <w:tc>
          <w:tcPr>
            <w:tcW w:w="438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5</w:t>
            </w:r>
          </w:p>
        </w:tc>
        <w:tc>
          <w:tcPr>
            <w:tcW w:w="2964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9133D">
        <w:tc>
          <w:tcPr>
            <w:tcW w:w="438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6</w:t>
            </w:r>
          </w:p>
        </w:tc>
        <w:tc>
          <w:tcPr>
            <w:tcW w:w="2964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9133D">
        <w:tc>
          <w:tcPr>
            <w:tcW w:w="438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7</w:t>
            </w:r>
          </w:p>
        </w:tc>
        <w:tc>
          <w:tcPr>
            <w:tcW w:w="2964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9133D">
        <w:tc>
          <w:tcPr>
            <w:tcW w:w="438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8</w:t>
            </w:r>
          </w:p>
        </w:tc>
        <w:tc>
          <w:tcPr>
            <w:tcW w:w="2964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9133D">
        <w:tc>
          <w:tcPr>
            <w:tcW w:w="438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9</w:t>
            </w:r>
          </w:p>
        </w:tc>
        <w:tc>
          <w:tcPr>
            <w:tcW w:w="2964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39133D">
        <w:tc>
          <w:tcPr>
            <w:tcW w:w="438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10</w:t>
            </w:r>
          </w:p>
        </w:tc>
        <w:tc>
          <w:tcPr>
            <w:tcW w:w="2964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391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487" w:rsidRPr="00761C48" w:rsidRDefault="00423487" w:rsidP="006F51AF">
      <w:pPr>
        <w:pStyle w:val="Heading1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</w:p>
    <w:p w:rsidR="00423487" w:rsidRPr="00761C48" w:rsidRDefault="00423487" w:rsidP="006F51AF">
      <w:pPr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761C48">
        <w:rPr>
          <w:rFonts w:ascii="Times New Roman" w:hAnsi="Times New Roman"/>
          <w:sz w:val="24"/>
          <w:szCs w:val="24"/>
        </w:rPr>
        <w:t>1Г. ПОЛУЧЕННАЯ ГОССПОДЕРЖКА И РЕЗУЛЬТАТЫ.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2973"/>
        <w:gridCol w:w="1983"/>
        <w:gridCol w:w="1415"/>
        <w:gridCol w:w="4248"/>
      </w:tblGrid>
      <w:tr w:rsidR="00423487" w:rsidRPr="007E5FA7" w:rsidTr="002D01F8">
        <w:tc>
          <w:tcPr>
            <w:tcW w:w="426" w:type="dxa"/>
            <w:shd w:val="clear" w:color="auto" w:fill="CCFFCC"/>
            <w:vAlign w:val="center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423487" w:rsidRPr="007E5FA7" w:rsidRDefault="00423487" w:rsidP="002D0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Вид господдержки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423487" w:rsidRPr="007E5FA7" w:rsidRDefault="00423487" w:rsidP="002D0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Размер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423487" w:rsidRPr="007E5FA7" w:rsidRDefault="00423487" w:rsidP="002D0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2D0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Результаты использования господдержки</w:t>
            </w:r>
          </w:p>
        </w:tc>
      </w:tr>
      <w:tr w:rsidR="00423487" w:rsidRPr="007E5FA7" w:rsidTr="002D01F8">
        <w:tc>
          <w:tcPr>
            <w:tcW w:w="42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2D01F8">
        <w:tc>
          <w:tcPr>
            <w:tcW w:w="42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2D01F8">
        <w:tc>
          <w:tcPr>
            <w:tcW w:w="42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2D01F8">
        <w:tc>
          <w:tcPr>
            <w:tcW w:w="42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2D01F8">
        <w:tc>
          <w:tcPr>
            <w:tcW w:w="42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2D01F8">
        <w:tc>
          <w:tcPr>
            <w:tcW w:w="42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2D01F8">
        <w:tc>
          <w:tcPr>
            <w:tcW w:w="42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2D01F8">
        <w:tc>
          <w:tcPr>
            <w:tcW w:w="42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2D01F8">
        <w:tc>
          <w:tcPr>
            <w:tcW w:w="42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487" w:rsidRPr="007E5FA7" w:rsidTr="002D01F8">
        <w:tc>
          <w:tcPr>
            <w:tcW w:w="42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2D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487" w:rsidRDefault="00423487" w:rsidP="00E7299D">
      <w:pPr>
        <w:pStyle w:val="Heading1"/>
        <w:spacing w:before="0" w:after="120" w:line="240" w:lineRule="auto"/>
        <w:rPr>
          <w:rFonts w:ascii="Times New Roman" w:hAnsi="Times New Roman"/>
          <w:b w:val="0"/>
          <w:sz w:val="24"/>
          <w:szCs w:val="24"/>
        </w:rPr>
      </w:pPr>
    </w:p>
    <w:p w:rsidR="00423487" w:rsidRDefault="00423487" w:rsidP="00E7299D">
      <w:pPr>
        <w:pStyle w:val="Heading1"/>
        <w:spacing w:before="0" w:after="120" w:line="240" w:lineRule="auto"/>
        <w:rPr>
          <w:rFonts w:ascii="Times New Roman" w:hAnsi="Times New Roman"/>
          <w:b w:val="0"/>
          <w:sz w:val="24"/>
          <w:szCs w:val="24"/>
        </w:rPr>
      </w:pPr>
    </w:p>
    <w:p w:rsidR="00423487" w:rsidRDefault="00423487" w:rsidP="001375C2">
      <w:pPr>
        <w:pStyle w:val="11"/>
        <w:spacing w:after="120" w:line="240" w:lineRule="auto"/>
        <w:ind w:left="0"/>
        <w:contextualSpacing w:val="0"/>
        <w:rPr>
          <w:rFonts w:ascii="Times New Roman" w:hAnsi="Times New Roman"/>
          <w:caps/>
          <w:sz w:val="24"/>
          <w:szCs w:val="24"/>
        </w:rPr>
        <w:sectPr w:rsidR="00423487" w:rsidSect="00FA1DF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389" w:right="567" w:bottom="567" w:left="567" w:header="709" w:footer="136" w:gutter="0"/>
          <w:cols w:space="708"/>
          <w:titlePg/>
          <w:docGrid w:linePitch="360"/>
        </w:sectPr>
      </w:pPr>
    </w:p>
    <w:p w:rsidR="00423487" w:rsidRDefault="00423487" w:rsidP="001375C2">
      <w:pPr>
        <w:pStyle w:val="Heading1"/>
        <w:spacing w:before="0" w:after="120" w:line="240" w:lineRule="auto"/>
        <w:rPr>
          <w:rStyle w:val="Strong"/>
          <w:rFonts w:ascii="Times New Roman" w:hAnsi="Times New Roman"/>
          <w:b/>
          <w:color w:val="auto"/>
          <w:sz w:val="24"/>
          <w:szCs w:val="24"/>
        </w:rPr>
      </w:pPr>
    </w:p>
    <w:p w:rsidR="00423487" w:rsidRPr="00E7299D" w:rsidRDefault="00423487" w:rsidP="001375C2">
      <w:pPr>
        <w:pStyle w:val="Heading1"/>
        <w:spacing w:before="0" w:after="120" w:line="240" w:lineRule="auto"/>
        <w:rPr>
          <w:rStyle w:val="Strong"/>
          <w:rFonts w:ascii="Times New Roman" w:hAnsi="Times New Roman"/>
          <w:b/>
          <w:color w:val="auto"/>
          <w:sz w:val="24"/>
          <w:szCs w:val="24"/>
        </w:rPr>
      </w:pPr>
      <w:bookmarkStart w:id="13" w:name="_Toc402713654"/>
      <w:r w:rsidRPr="00761C48">
        <w:rPr>
          <w:rStyle w:val="Strong"/>
          <w:rFonts w:ascii="Times New Roman" w:hAnsi="Times New Roman"/>
          <w:b/>
          <w:color w:val="auto"/>
          <w:sz w:val="24"/>
          <w:szCs w:val="24"/>
        </w:rPr>
        <w:t>4.2.</w:t>
      </w:r>
      <w:r>
        <w:rPr>
          <w:rStyle w:val="Strong"/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7299D">
        <w:rPr>
          <w:rStyle w:val="Strong"/>
          <w:rFonts w:ascii="Times New Roman" w:hAnsi="Times New Roman"/>
          <w:b/>
          <w:color w:val="auto"/>
          <w:sz w:val="24"/>
          <w:szCs w:val="24"/>
        </w:rPr>
        <w:t xml:space="preserve">Раздел 2. </w:t>
      </w:r>
      <w:r>
        <w:rPr>
          <w:rStyle w:val="Strong"/>
          <w:rFonts w:ascii="Times New Roman" w:hAnsi="Times New Roman"/>
          <w:b/>
          <w:color w:val="auto"/>
          <w:sz w:val="24"/>
          <w:szCs w:val="24"/>
        </w:rPr>
        <w:t>Разработка новой и/или модифицированной и/или инновационной продукции</w:t>
      </w:r>
      <w:r w:rsidRPr="00E7299D">
        <w:rPr>
          <w:rStyle w:val="Strong"/>
          <w:rFonts w:ascii="Times New Roman" w:hAnsi="Times New Roman"/>
          <w:b/>
          <w:color w:val="auto"/>
          <w:sz w:val="24"/>
          <w:szCs w:val="24"/>
        </w:rPr>
        <w:t>.</w:t>
      </w:r>
      <w:bookmarkEnd w:id="13"/>
    </w:p>
    <w:p w:rsidR="00423487" w:rsidRDefault="00423487" w:rsidP="001375C2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ЗадачА</w:t>
      </w:r>
    </w:p>
    <w:p w:rsidR="00423487" w:rsidRDefault="00423487" w:rsidP="000C148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D3122">
        <w:rPr>
          <w:rFonts w:ascii="Times New Roman" w:hAnsi="Times New Roman"/>
          <w:sz w:val="24"/>
          <w:szCs w:val="24"/>
        </w:rPr>
        <w:t>ценить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5C2">
        <w:rPr>
          <w:rFonts w:ascii="Times New Roman" w:hAnsi="Times New Roman"/>
          <w:sz w:val="24"/>
          <w:szCs w:val="24"/>
        </w:rPr>
        <w:t>уровень организации работы компании по созданию новой продукции и/или модернизации существующей и соответствие этого уровня планам развития и заявленным компанией целям</w:t>
      </w:r>
      <w:r>
        <w:rPr>
          <w:rFonts w:ascii="Times New Roman" w:hAnsi="Times New Roman"/>
          <w:sz w:val="24"/>
          <w:szCs w:val="24"/>
        </w:rPr>
        <w:t>.</w:t>
      </w:r>
    </w:p>
    <w:p w:rsidR="00423487" w:rsidRDefault="00423487" w:rsidP="00106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482">
        <w:rPr>
          <w:rFonts w:ascii="Times New Roman" w:hAnsi="Times New Roman"/>
          <w:sz w:val="24"/>
          <w:szCs w:val="24"/>
        </w:rPr>
        <w:t>Для решения этой зад</w:t>
      </w:r>
      <w:r>
        <w:rPr>
          <w:rFonts w:ascii="Times New Roman" w:hAnsi="Times New Roman"/>
          <w:sz w:val="24"/>
          <w:szCs w:val="24"/>
        </w:rPr>
        <w:t>ачи в Методике сформулированы 24</w:t>
      </w:r>
      <w:r w:rsidRPr="000C1482">
        <w:rPr>
          <w:rFonts w:ascii="Times New Roman" w:hAnsi="Times New Roman"/>
          <w:sz w:val="24"/>
          <w:szCs w:val="24"/>
        </w:rPr>
        <w:t xml:space="preserve"> вопроса, которые необходимо прояснить в ходе аудита</w:t>
      </w:r>
      <w:r>
        <w:rPr>
          <w:rFonts w:ascii="Times New Roman" w:hAnsi="Times New Roman"/>
          <w:sz w:val="24"/>
          <w:szCs w:val="24"/>
        </w:rPr>
        <w:t>.</w:t>
      </w:r>
    </w:p>
    <w:p w:rsidR="00423487" w:rsidRDefault="00423487" w:rsidP="00106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487" w:rsidRDefault="00423487" w:rsidP="001375C2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2а. регистрация результатов</w:t>
      </w:r>
      <w:r w:rsidRPr="00367F52">
        <w:rPr>
          <w:rFonts w:ascii="Times New Roman" w:hAnsi="Times New Roman"/>
          <w:caps/>
          <w:sz w:val="24"/>
          <w:szCs w:val="24"/>
        </w:rPr>
        <w:t xml:space="preserve"> Аудита на месте.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409"/>
        <w:gridCol w:w="3686"/>
        <w:gridCol w:w="3118"/>
        <w:gridCol w:w="1134"/>
        <w:gridCol w:w="4253"/>
      </w:tblGrid>
      <w:tr w:rsidR="00423487" w:rsidRPr="007E5FA7" w:rsidTr="006270DC">
        <w:trPr>
          <w:trHeight w:val="699"/>
          <w:tblHeader/>
        </w:trPr>
        <w:tc>
          <w:tcPr>
            <w:tcW w:w="606" w:type="dxa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09" w:type="dxa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3686" w:type="dxa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Рассматриваемые вопросы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423487" w:rsidRPr="007E5FA7" w:rsidRDefault="00423487" w:rsidP="001375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Представленные документы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Оценка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(от 0 до 4 баллов)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Оперативный комментарий аудитора</w:t>
            </w:r>
          </w:p>
        </w:tc>
      </w:tr>
      <w:tr w:rsidR="00423487" w:rsidRPr="007E5FA7" w:rsidTr="006270DC">
        <w:trPr>
          <w:trHeight w:val="507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Наличие соответствующей организационной структуры и материально-технической базы для разработческой деятельности.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Сформирована организационная структура разработческого подразделения.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6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Заполнены все штатные единицы в разработческом подразделении.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6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Все рабочие места в подразделении оснащены необходимыми техническими средствами.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6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Все рабочие места в подразделении оснащены необходимыми программными средствами.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6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Организован архив документации по выполненным разработкам.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58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Достаточность контроля над сторонними организациями, привлекаемыми для разработки.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Со сторонними организациями, которые привлекаются для разработки, заключаются соответствующие договоры. 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5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Уровень технического и программного оснащения организаций, привлекаемых к разработке, проверяется.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15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Применение проектного управления и планирование разработки.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Назначаются руководители для каждой разработки.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1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Формируются рабочие группы для каждой разработки.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1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Выпускается задание на разработку или техническое задание.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1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Формулируются стадии и этапы разработки, выпускаются планы и графики</w:t>
            </w:r>
            <w:r w:rsidRPr="007E5FA7">
              <w:rPr>
                <w:rFonts w:ascii="Times New Roman" w:hAnsi="Times New Roman"/>
                <w:color w:val="FF0000"/>
              </w:rPr>
              <w:t xml:space="preserve">. 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5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Осуществление оперативного контроля и анализа хода разработки, реагирование на изменения.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Проводятся аналитические совещания в ходе выполнения разработки.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Изменения в разработку вносятся в контролируемых условиях, выпускается измененное задание на разработку или техническое задание.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Изменения в стадийность и/или сроки выполнения разработки вносятся в контролируемых условиях, выпускаются измененные планы и графики.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20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Контроль соответствия результатов разработки нормативным требованиям.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Разработанная конструкторско-технологическая документация комплектуется в соответствии с заданием на разработку.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2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Разработанная конструкторско-технологическая документация оформляется в соответствии с нормативными требованиями.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2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Сдача-приемка разработанной конструкторско-технологической документации осуществляется квалифицированными сотрудниками, результаты регистрируются.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7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Исполнение необходимых технологических процедур до постановки на производство разработанной новой или модифицированной продукции.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Для проверки результатов разработки выпускаются опытные образцы.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По результатам испытаний опытных образцов проводится анализ, и вносятся необходимые корректировки в разработку.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После корректировки разработанная конструкторско-технологическая документация проходит повторную проверку и сдачу-приемку.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Разработанная продукция не допускается к серийному выпуску до прохождения процедур государственного лицензирования, в соответствии с нормативными документами о сертификации и лицензировании.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 ходе подготовки к серийному выпуску новой или модифицированной продукции проводятся дополнительные испытания и корректировки.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1013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Осуществление надзора со стороны разработчиков после начала производства разработанной новой или модифицированной продукции.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После начала серийного производства разработческое подразделение осуществляет авторский надзор.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101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Все корректировки в конструкторско-технологической документации, внесенные по результатам дополнительных испытаний и авторского надзора, проходят процедуры утверждения и сдачи-приемки.</w:t>
            </w:r>
          </w:p>
        </w:tc>
        <w:tc>
          <w:tcPr>
            <w:tcW w:w="3118" w:type="dxa"/>
          </w:tcPr>
          <w:p w:rsidR="00423487" w:rsidRPr="007E5FA7" w:rsidRDefault="00423487" w:rsidP="0013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5"/>
        </w:trPr>
        <w:tc>
          <w:tcPr>
            <w:tcW w:w="9819" w:type="dxa"/>
            <w:gridSpan w:val="4"/>
            <w:vAlign w:val="center"/>
          </w:tcPr>
          <w:p w:rsidR="00423487" w:rsidRPr="007E5FA7" w:rsidRDefault="00423487" w:rsidP="00AE72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Средний балл:</w:t>
            </w:r>
          </w:p>
          <w:p w:rsidR="00423487" w:rsidRPr="007E5FA7" w:rsidRDefault="00423487" w:rsidP="00AE72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  <w:b/>
              </w:rPr>
              <w:t>(сумма баллов) / (общее число вопросов минус число вопросов с оценкой «0»)</w:t>
            </w:r>
          </w:p>
        </w:tc>
        <w:tc>
          <w:tcPr>
            <w:tcW w:w="1134" w:type="dxa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«0» = </w:t>
            </w:r>
          </w:p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«1» = </w:t>
            </w:r>
          </w:p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«2» = </w:t>
            </w:r>
          </w:p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«3» = </w:t>
            </w:r>
          </w:p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Всего оценок «4»</w:t>
            </w:r>
            <w:r w:rsidRPr="007E5FA7">
              <w:rPr>
                <w:rFonts w:ascii="Times New Roman" w:hAnsi="Times New Roman"/>
                <w:b/>
                <w:lang w:val="en-US"/>
              </w:rPr>
              <w:t xml:space="preserve"> =</w:t>
            </w:r>
            <w:r w:rsidRPr="007E5FA7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423487" w:rsidRPr="00C96059" w:rsidRDefault="00423487" w:rsidP="0088758D">
      <w:pPr>
        <w:pStyle w:val="11"/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:rsidR="00423487" w:rsidRPr="00367F52" w:rsidRDefault="00423487" w:rsidP="00B71DEF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2Б. </w:t>
      </w:r>
      <w:r w:rsidRPr="00367F52">
        <w:rPr>
          <w:rFonts w:ascii="Times New Roman" w:hAnsi="Times New Roman"/>
          <w:caps/>
          <w:sz w:val="24"/>
          <w:szCs w:val="24"/>
        </w:rPr>
        <w:t>Обоснование</w:t>
      </w:r>
      <w:r>
        <w:rPr>
          <w:rFonts w:ascii="Times New Roman" w:hAnsi="Times New Roman"/>
          <w:caps/>
          <w:sz w:val="24"/>
          <w:szCs w:val="24"/>
        </w:rPr>
        <w:t xml:space="preserve"> ВЫСТАВЛЕННЫХ ОЦЕНОК</w:t>
      </w:r>
      <w:r w:rsidRPr="00367F52">
        <w:rPr>
          <w:rFonts w:ascii="Times New Roman" w:hAnsi="Times New Roman"/>
          <w:caps/>
          <w:sz w:val="24"/>
          <w:szCs w:val="24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992"/>
        <w:gridCol w:w="1559"/>
        <w:gridCol w:w="7229"/>
        <w:gridCol w:w="4253"/>
      </w:tblGrid>
      <w:tr w:rsidR="00423487" w:rsidRPr="007E5FA7" w:rsidTr="00393516">
        <w:trPr>
          <w:trHeight w:val="395"/>
          <w:tblHeader/>
        </w:trPr>
        <w:tc>
          <w:tcPr>
            <w:tcW w:w="1173" w:type="dxa"/>
            <w:shd w:val="clear" w:color="auto" w:fill="CCFFCC"/>
            <w:vAlign w:val="center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Критерия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Выставленная оценка</w:t>
            </w:r>
          </w:p>
        </w:tc>
        <w:tc>
          <w:tcPr>
            <w:tcW w:w="7229" w:type="dxa"/>
            <w:shd w:val="clear" w:color="auto" w:fill="CCFFCC"/>
            <w:vAlign w:val="center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Причины понижения оценки или других решений аудитора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Другие примечания</w:t>
            </w:r>
          </w:p>
        </w:tc>
      </w:tr>
      <w:tr w:rsidR="00423487" w:rsidRPr="007E5FA7" w:rsidTr="00393516">
        <w:trPr>
          <w:trHeight w:val="202"/>
        </w:trPr>
        <w:tc>
          <w:tcPr>
            <w:tcW w:w="1173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93516">
        <w:trPr>
          <w:trHeight w:val="277"/>
        </w:trPr>
        <w:tc>
          <w:tcPr>
            <w:tcW w:w="1173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93516">
        <w:trPr>
          <w:trHeight w:val="277"/>
        </w:trPr>
        <w:tc>
          <w:tcPr>
            <w:tcW w:w="1173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93516">
        <w:trPr>
          <w:trHeight w:val="277"/>
        </w:trPr>
        <w:tc>
          <w:tcPr>
            <w:tcW w:w="1173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93516">
        <w:trPr>
          <w:trHeight w:val="277"/>
        </w:trPr>
        <w:tc>
          <w:tcPr>
            <w:tcW w:w="1173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93516">
        <w:trPr>
          <w:trHeight w:val="277"/>
        </w:trPr>
        <w:tc>
          <w:tcPr>
            <w:tcW w:w="1173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93516">
        <w:trPr>
          <w:trHeight w:val="277"/>
        </w:trPr>
        <w:tc>
          <w:tcPr>
            <w:tcW w:w="1173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93516">
        <w:trPr>
          <w:trHeight w:val="277"/>
        </w:trPr>
        <w:tc>
          <w:tcPr>
            <w:tcW w:w="1173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93516">
        <w:trPr>
          <w:trHeight w:val="277"/>
        </w:trPr>
        <w:tc>
          <w:tcPr>
            <w:tcW w:w="1173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93516">
        <w:trPr>
          <w:trHeight w:val="277"/>
        </w:trPr>
        <w:tc>
          <w:tcPr>
            <w:tcW w:w="1173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01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3487" w:rsidRDefault="00423487" w:rsidP="0088758D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3C4C54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2в. ДОКУМЕНТЫ, ПЕРЕДАННЫЕ ПРЕДПРИЯТИЕМ В КОПИЯХ В ХОДЕ АУДИТА.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992"/>
        <w:gridCol w:w="8788"/>
        <w:gridCol w:w="4253"/>
      </w:tblGrid>
      <w:tr w:rsidR="00423487" w:rsidRPr="007E5FA7" w:rsidTr="003C4C54">
        <w:trPr>
          <w:trHeight w:val="516"/>
          <w:tblHeader/>
        </w:trPr>
        <w:tc>
          <w:tcPr>
            <w:tcW w:w="1173" w:type="dxa"/>
            <w:shd w:val="clear" w:color="auto" w:fill="CCFFCC"/>
            <w:vAlign w:val="center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Критерия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8788" w:type="dxa"/>
            <w:shd w:val="clear" w:color="auto" w:fill="CCFFCC"/>
            <w:vAlign w:val="center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Вид носителя</w:t>
            </w:r>
          </w:p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(бумажный/электронный)</w:t>
            </w:r>
          </w:p>
        </w:tc>
      </w:tr>
      <w:tr w:rsidR="00423487" w:rsidRPr="007E5FA7" w:rsidTr="003C4C54">
        <w:trPr>
          <w:trHeight w:val="70"/>
        </w:trPr>
        <w:tc>
          <w:tcPr>
            <w:tcW w:w="1173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3C4C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3C4C54">
        <w:trPr>
          <w:trHeight w:val="70"/>
        </w:trPr>
        <w:tc>
          <w:tcPr>
            <w:tcW w:w="1173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3C4C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3C4C54">
        <w:trPr>
          <w:trHeight w:val="70"/>
        </w:trPr>
        <w:tc>
          <w:tcPr>
            <w:tcW w:w="1173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3C4C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3C4C54">
        <w:trPr>
          <w:trHeight w:val="70"/>
        </w:trPr>
        <w:tc>
          <w:tcPr>
            <w:tcW w:w="1173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3C4C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3C4C54">
        <w:trPr>
          <w:trHeight w:val="70"/>
        </w:trPr>
        <w:tc>
          <w:tcPr>
            <w:tcW w:w="1173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3C4C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3C4C54">
        <w:trPr>
          <w:trHeight w:val="70"/>
        </w:trPr>
        <w:tc>
          <w:tcPr>
            <w:tcW w:w="1173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3C4C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3C4C54">
        <w:trPr>
          <w:trHeight w:val="70"/>
        </w:trPr>
        <w:tc>
          <w:tcPr>
            <w:tcW w:w="1173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3C4C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3C4C54">
        <w:trPr>
          <w:trHeight w:val="70"/>
        </w:trPr>
        <w:tc>
          <w:tcPr>
            <w:tcW w:w="1173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3C4C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3C4C54">
        <w:trPr>
          <w:trHeight w:val="70"/>
        </w:trPr>
        <w:tc>
          <w:tcPr>
            <w:tcW w:w="1173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3C4C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3C4C54">
        <w:trPr>
          <w:trHeight w:val="70"/>
        </w:trPr>
        <w:tc>
          <w:tcPr>
            <w:tcW w:w="1173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3C4C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3487" w:rsidRDefault="00423487" w:rsidP="0088758D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88758D">
      <w:pPr>
        <w:pStyle w:val="11"/>
        <w:spacing w:after="120" w:line="240" w:lineRule="auto"/>
        <w:ind w:left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2Г. УРОВЕНЬ АВТОМАТИЗАЦИИ / КОМПЬЮТЕРИЗАЦИИ ПРОЦЕССОВ ПО РАЗДЕЛУ 2.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2"/>
        <w:gridCol w:w="3260"/>
        <w:gridCol w:w="5387"/>
        <w:gridCol w:w="1701"/>
      </w:tblGrid>
      <w:tr w:rsidR="00423487" w:rsidRPr="007E5FA7" w:rsidTr="00B855BB">
        <w:trPr>
          <w:trHeight w:val="323"/>
          <w:tblHeader/>
        </w:trPr>
        <w:tc>
          <w:tcPr>
            <w:tcW w:w="606" w:type="dxa"/>
            <w:shd w:val="clear" w:color="auto" w:fill="CCFFCC"/>
            <w:vAlign w:val="center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4252" w:type="dxa"/>
            <w:shd w:val="clear" w:color="auto" w:fill="CCFFCC"/>
            <w:vAlign w:val="center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Наименование программного продукта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Производитель</w:t>
            </w:r>
          </w:p>
        </w:tc>
        <w:tc>
          <w:tcPr>
            <w:tcW w:w="5387" w:type="dxa"/>
            <w:shd w:val="clear" w:color="auto" w:fill="CCFFCC"/>
            <w:vAlign w:val="center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Применение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Год установки действующей версии</w:t>
            </w:r>
          </w:p>
        </w:tc>
      </w:tr>
      <w:tr w:rsidR="00423487" w:rsidRPr="007E5FA7" w:rsidTr="00B855BB">
        <w:trPr>
          <w:trHeight w:val="70"/>
        </w:trPr>
        <w:tc>
          <w:tcPr>
            <w:tcW w:w="606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855BB">
        <w:trPr>
          <w:trHeight w:val="70"/>
        </w:trPr>
        <w:tc>
          <w:tcPr>
            <w:tcW w:w="606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855BB">
        <w:trPr>
          <w:trHeight w:val="70"/>
        </w:trPr>
        <w:tc>
          <w:tcPr>
            <w:tcW w:w="606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855BB">
        <w:trPr>
          <w:trHeight w:val="70"/>
        </w:trPr>
        <w:tc>
          <w:tcPr>
            <w:tcW w:w="606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855BB">
        <w:trPr>
          <w:trHeight w:val="70"/>
        </w:trPr>
        <w:tc>
          <w:tcPr>
            <w:tcW w:w="606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855BB">
        <w:trPr>
          <w:trHeight w:val="70"/>
        </w:trPr>
        <w:tc>
          <w:tcPr>
            <w:tcW w:w="606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855BB">
        <w:trPr>
          <w:trHeight w:val="70"/>
        </w:trPr>
        <w:tc>
          <w:tcPr>
            <w:tcW w:w="606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855BB">
        <w:trPr>
          <w:trHeight w:val="70"/>
        </w:trPr>
        <w:tc>
          <w:tcPr>
            <w:tcW w:w="606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855BB">
        <w:trPr>
          <w:trHeight w:val="70"/>
        </w:trPr>
        <w:tc>
          <w:tcPr>
            <w:tcW w:w="606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855BB">
        <w:trPr>
          <w:trHeight w:val="70"/>
        </w:trPr>
        <w:tc>
          <w:tcPr>
            <w:tcW w:w="606" w:type="dxa"/>
          </w:tcPr>
          <w:p w:rsidR="00423487" w:rsidRPr="007E5FA7" w:rsidRDefault="00423487" w:rsidP="003C4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3487" w:rsidRDefault="00423487" w:rsidP="00425033">
      <w:pPr>
        <w:pStyle w:val="11"/>
        <w:spacing w:after="120" w:line="240" w:lineRule="auto"/>
        <w:ind w:left="0"/>
        <w:rPr>
          <w:rFonts w:ascii="Times New Roman" w:hAnsi="Times New Roman"/>
          <w:caps/>
          <w:sz w:val="24"/>
          <w:szCs w:val="24"/>
        </w:rPr>
      </w:pPr>
    </w:p>
    <w:p w:rsidR="00423487" w:rsidRDefault="004234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23487" w:rsidRDefault="00423487" w:rsidP="00E7299D">
      <w:pPr>
        <w:pStyle w:val="Heading1"/>
        <w:spacing w:before="0" w:after="120" w:line="240" w:lineRule="auto"/>
        <w:rPr>
          <w:rStyle w:val="Strong"/>
          <w:rFonts w:ascii="Times New Roman" w:hAnsi="Times New Roman"/>
          <w:b/>
          <w:color w:val="auto"/>
          <w:sz w:val="24"/>
          <w:szCs w:val="24"/>
        </w:rPr>
      </w:pPr>
    </w:p>
    <w:p w:rsidR="00423487" w:rsidRPr="00E7299D" w:rsidRDefault="00423487" w:rsidP="00E7299D">
      <w:pPr>
        <w:pStyle w:val="Heading1"/>
        <w:spacing w:before="0" w:after="120" w:line="240" w:lineRule="auto"/>
        <w:rPr>
          <w:rStyle w:val="Strong"/>
          <w:rFonts w:ascii="Times New Roman" w:hAnsi="Times New Roman"/>
          <w:b/>
          <w:color w:val="auto"/>
          <w:sz w:val="24"/>
          <w:szCs w:val="24"/>
        </w:rPr>
      </w:pPr>
      <w:bookmarkStart w:id="14" w:name="_Toc402713655"/>
      <w:r w:rsidRPr="00761C48">
        <w:rPr>
          <w:rStyle w:val="Strong"/>
          <w:rFonts w:ascii="Times New Roman" w:hAnsi="Times New Roman"/>
          <w:b/>
          <w:color w:val="auto"/>
          <w:sz w:val="24"/>
          <w:szCs w:val="24"/>
        </w:rPr>
        <w:t>4.3. Раздел</w:t>
      </w:r>
      <w:r>
        <w:rPr>
          <w:rStyle w:val="Strong"/>
          <w:rFonts w:ascii="Times New Roman" w:hAnsi="Times New Roman"/>
          <w:b/>
          <w:color w:val="auto"/>
          <w:sz w:val="24"/>
          <w:szCs w:val="24"/>
        </w:rPr>
        <w:t xml:space="preserve"> 3.</w:t>
      </w:r>
      <w:r w:rsidRPr="00E7299D">
        <w:rPr>
          <w:rStyle w:val="Strong"/>
          <w:rFonts w:ascii="Times New Roman" w:hAnsi="Times New Roman"/>
          <w:b/>
          <w:color w:val="auto"/>
          <w:sz w:val="24"/>
          <w:szCs w:val="24"/>
        </w:rPr>
        <w:t xml:space="preserve"> О</w:t>
      </w:r>
      <w:r>
        <w:rPr>
          <w:rStyle w:val="Strong"/>
          <w:rFonts w:ascii="Times New Roman" w:hAnsi="Times New Roman"/>
          <w:b/>
          <w:color w:val="auto"/>
          <w:sz w:val="24"/>
          <w:szCs w:val="24"/>
        </w:rPr>
        <w:t>беспечение производственными ресурсами</w:t>
      </w:r>
      <w:r w:rsidRPr="00E7299D">
        <w:rPr>
          <w:rStyle w:val="Strong"/>
          <w:rFonts w:ascii="Times New Roman" w:hAnsi="Times New Roman"/>
          <w:b/>
          <w:color w:val="auto"/>
          <w:sz w:val="24"/>
          <w:szCs w:val="24"/>
        </w:rPr>
        <w:t>.</w:t>
      </w:r>
      <w:bookmarkEnd w:id="14"/>
    </w:p>
    <w:p w:rsidR="00423487" w:rsidRDefault="00423487" w:rsidP="006D07B6">
      <w:pPr>
        <w:pStyle w:val="11"/>
        <w:spacing w:after="120" w:line="240" w:lineRule="auto"/>
        <w:ind w:left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ЗадачА.</w:t>
      </w:r>
    </w:p>
    <w:p w:rsidR="00423487" w:rsidRPr="000C1482" w:rsidRDefault="00423487" w:rsidP="000C148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2286F">
        <w:rPr>
          <w:rFonts w:ascii="Times New Roman" w:hAnsi="Times New Roman"/>
          <w:sz w:val="24"/>
          <w:szCs w:val="24"/>
        </w:rPr>
        <w:t xml:space="preserve">ценить </w:t>
      </w:r>
      <w:r w:rsidRPr="000C1482">
        <w:rPr>
          <w:rFonts w:ascii="Times New Roman" w:hAnsi="Times New Roman"/>
          <w:sz w:val="24"/>
          <w:szCs w:val="24"/>
        </w:rPr>
        <w:t>уровень обеспечения производства оборудованием и технологической инфраструктурой, а также деятельность по поддержанию производственных ресурсов в адекватном рабочем состоянии</w:t>
      </w:r>
      <w:r w:rsidRPr="00452D8D">
        <w:rPr>
          <w:rFonts w:ascii="Times New Roman" w:hAnsi="Times New Roman"/>
          <w:sz w:val="24"/>
          <w:szCs w:val="24"/>
        </w:rPr>
        <w:t>.</w:t>
      </w:r>
    </w:p>
    <w:p w:rsidR="00423487" w:rsidRDefault="00423487" w:rsidP="006B3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7B6">
        <w:rPr>
          <w:rFonts w:ascii="Times New Roman" w:hAnsi="Times New Roman"/>
          <w:sz w:val="24"/>
          <w:szCs w:val="24"/>
        </w:rPr>
        <w:t>Для решения этой задачи в Методике сформулированы 27 вопросов, которые необходимо прояснить в ходе аудита.</w:t>
      </w:r>
    </w:p>
    <w:p w:rsidR="00423487" w:rsidRPr="00E745E0" w:rsidRDefault="00423487" w:rsidP="006B3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487" w:rsidRDefault="00423487" w:rsidP="006D07B6">
      <w:pPr>
        <w:pStyle w:val="11"/>
        <w:spacing w:after="120" w:line="240" w:lineRule="auto"/>
        <w:ind w:left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3А. РЕГИСТРАЦИЯ РЕЗУЛЬТАТОВ АУДИТА </w:t>
      </w:r>
      <w:r w:rsidRPr="00367F52">
        <w:rPr>
          <w:rFonts w:ascii="Times New Roman" w:hAnsi="Times New Roman"/>
          <w:caps/>
          <w:sz w:val="24"/>
          <w:szCs w:val="24"/>
        </w:rPr>
        <w:t>на месте.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606"/>
        <w:gridCol w:w="2409"/>
        <w:gridCol w:w="3686"/>
        <w:gridCol w:w="3118"/>
        <w:gridCol w:w="1134"/>
        <w:gridCol w:w="4253"/>
      </w:tblGrid>
      <w:tr w:rsidR="00423487" w:rsidRPr="007E5FA7" w:rsidTr="006270DC">
        <w:trPr>
          <w:trHeight w:val="699"/>
          <w:tblHeader/>
        </w:trPr>
        <w:tc>
          <w:tcPr>
            <w:tcW w:w="606" w:type="dxa"/>
            <w:gridSpan w:val="2"/>
            <w:shd w:val="clear" w:color="auto" w:fill="CCFFCC"/>
            <w:vAlign w:val="center"/>
          </w:tcPr>
          <w:p w:rsidR="00423487" w:rsidRPr="007E5FA7" w:rsidRDefault="00423487" w:rsidP="006D07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09" w:type="dxa"/>
            <w:shd w:val="clear" w:color="auto" w:fill="CCFFCC"/>
            <w:vAlign w:val="center"/>
          </w:tcPr>
          <w:p w:rsidR="00423487" w:rsidRPr="007E5FA7" w:rsidRDefault="00423487" w:rsidP="006D07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3686" w:type="dxa"/>
            <w:shd w:val="clear" w:color="auto" w:fill="CCFFCC"/>
            <w:vAlign w:val="center"/>
          </w:tcPr>
          <w:p w:rsidR="00423487" w:rsidRPr="007E5FA7" w:rsidRDefault="00423487" w:rsidP="006D07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Рассматриваемые вопросы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423487" w:rsidRPr="007E5FA7" w:rsidRDefault="00423487" w:rsidP="006D07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Представленные документы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Оценка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(от 0 до 4 баллов)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Оперативный комментарий аудитора</w:t>
            </w:r>
          </w:p>
        </w:tc>
      </w:tr>
      <w:tr w:rsidR="00423487" w:rsidRPr="007E5FA7" w:rsidTr="006270DC">
        <w:trPr>
          <w:trHeight w:val="699"/>
        </w:trPr>
        <w:tc>
          <w:tcPr>
            <w:tcW w:w="606" w:type="dxa"/>
            <w:gridSpan w:val="2"/>
            <w:vMerge w:val="restart"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Наличие соответствующей организационной структуры и материально-технической базы для деятельности по поддержанию производственного оборудования на должном уровне.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Сформирована организационная структура службы главного механика.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70"/>
        </w:trPr>
        <w:tc>
          <w:tcPr>
            <w:tcW w:w="606" w:type="dxa"/>
            <w:gridSpan w:val="2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Заполнены все штатные единицы службы главного механика.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697"/>
        </w:trPr>
        <w:tc>
          <w:tcPr>
            <w:tcW w:w="606" w:type="dxa"/>
            <w:gridSpan w:val="2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необходимый инструментарий для работы службы главного механика.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69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Имеется </w:t>
            </w:r>
            <w:r w:rsidRPr="007E5FA7">
              <w:rPr>
                <w:rFonts w:ascii="Times New Roman" w:hAnsi="Times New Roman"/>
                <w:color w:val="000000"/>
              </w:rPr>
              <w:t xml:space="preserve">необходимая </w:t>
            </w:r>
            <w:r w:rsidRPr="007E5FA7">
              <w:rPr>
                <w:rFonts w:ascii="Times New Roman" w:hAnsi="Times New Roman"/>
              </w:rPr>
              <w:t>оргтехника и программное обеспечение для работы службы главного механика.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505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Обеспеченность документацией о происхождении оборудования и эксплуатационной документацией.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технические регламенты на компоновку и размещение производственного оборудования.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50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технические паспорта на каждую единицу производственного оборудования.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50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инструкции по эксплуатации на каждую единицу производственного оборудования.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505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Мониторинг состояния основных производственных фондов и планирование их развития.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учет процента износа основных производственных фондов.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27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планы обновления основных производственных фондов в долгосрочной перспективе.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50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планы обновления основных производственных фондов на ближайший период.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340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Организация и исполнительская дисциплина эксплуатации, обслуживания и восстановления производственных фондов.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учет отказов производственного оборудования и регистрация их причин.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33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Выпускаются графики планово-предупредительных ремонтов оборудования.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33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Графики планово-предупредительных ремонтов исполняются.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33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Графики планово-предупредительных ремонтов находятся под контролем, в случае переноса сроков мероприятий выпускаются измененные графики.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33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Выпускается график капитальных ремонтов производственного оборудования.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33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Исполнение графика капитальных ремонтов контролируется, в случае переноса сроков мероприятий выпускается измененный график.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275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Наличие соответствующей организационной структуры и технических средств для деятельности по поддержанию производственной инфраструктуры на должном уровне.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Сформирована организационная структура службы главного энергетика.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548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Заполнены все штатные единицы службы главного энергетика.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633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необходимый инструментарий для работы службы главного энергетика.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633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необходимая оргтехника и программное обеспечение для работы службы главного энергетика.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417"/>
        </w:trPr>
        <w:tc>
          <w:tcPr>
            <w:tcW w:w="606" w:type="dxa"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Достаточность производственной инфраструктуры для существующих и планируемых производственных мощностей организации.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Производство обеспечено необходимыми энергоресурсами и инженерной инфраструктурой.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1013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Обеспеченность исходной документацией на объекты инфраструктуры и соответствующей эксплуатационной документацией.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технические паспорта на объекты энергетики и инженерной инфраструктуры.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101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эксплуатационная документация на каждый объект энергетики и инженерной инфраструктуры.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570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Мониторинг состояния объектов инфраструктуры, организация и исполнительская дисциплина их эксплуатации, обслуживания и восстановления.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Проводится оценка состояния объектов энергетики и инженерной инфраструктуры.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57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Выпускаются графики планового обслуживания объектов энергетики и инженерной инфраструктуры.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57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Выпускаются графики капитальных ремонтов объектов энергетики и инженерной инфраструктуры.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57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Исполнение графиков контролируется, в случае переноса сроков мероприятий выпускается измененный график.</w:t>
            </w:r>
          </w:p>
        </w:tc>
        <w:tc>
          <w:tcPr>
            <w:tcW w:w="3118" w:type="dxa"/>
          </w:tcPr>
          <w:p w:rsidR="00423487" w:rsidRPr="007E5FA7" w:rsidRDefault="00423487" w:rsidP="006D0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gridBefore w:val="1"/>
          <w:trHeight w:val="275"/>
        </w:trPr>
        <w:tc>
          <w:tcPr>
            <w:tcW w:w="9819" w:type="dxa"/>
            <w:gridSpan w:val="4"/>
            <w:vAlign w:val="center"/>
          </w:tcPr>
          <w:p w:rsidR="00423487" w:rsidRPr="007E5FA7" w:rsidRDefault="00423487" w:rsidP="009F08E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Средний балл:</w:t>
            </w:r>
            <w:r w:rsidRPr="007E5FA7">
              <w:rPr>
                <w:rFonts w:ascii="Times New Roman" w:hAnsi="Times New Roman"/>
              </w:rPr>
              <w:t xml:space="preserve"> </w:t>
            </w:r>
          </w:p>
          <w:p w:rsidR="00423487" w:rsidRPr="007E5FA7" w:rsidRDefault="00423487" w:rsidP="009F08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  <w:b/>
              </w:rPr>
              <w:t>(сумма баллов) / (общее число вопросов минус число вопросов с оценкой «0»)</w:t>
            </w:r>
          </w:p>
        </w:tc>
        <w:tc>
          <w:tcPr>
            <w:tcW w:w="1134" w:type="dxa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«0» = </w:t>
            </w:r>
          </w:p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«1» = </w:t>
            </w:r>
          </w:p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«2» = </w:t>
            </w:r>
          </w:p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«3» = </w:t>
            </w:r>
          </w:p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Всего оценок «4»</w:t>
            </w:r>
            <w:r w:rsidRPr="007E5FA7">
              <w:rPr>
                <w:rFonts w:ascii="Times New Roman" w:hAnsi="Times New Roman"/>
                <w:b/>
                <w:lang w:val="en-US"/>
              </w:rPr>
              <w:t xml:space="preserve"> =</w:t>
            </w:r>
            <w:r w:rsidRPr="007E5FA7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423487" w:rsidRDefault="00423487" w:rsidP="0088758D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caps/>
          <w:sz w:val="24"/>
          <w:szCs w:val="24"/>
        </w:rPr>
      </w:pPr>
    </w:p>
    <w:p w:rsidR="00423487" w:rsidRPr="00367F52" w:rsidRDefault="00423487" w:rsidP="006270DC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3Б. </w:t>
      </w:r>
      <w:r w:rsidRPr="00367F52">
        <w:rPr>
          <w:rFonts w:ascii="Times New Roman" w:hAnsi="Times New Roman"/>
          <w:caps/>
          <w:sz w:val="24"/>
          <w:szCs w:val="24"/>
        </w:rPr>
        <w:t>Обоснование</w:t>
      </w:r>
      <w:r>
        <w:rPr>
          <w:rFonts w:ascii="Times New Roman" w:hAnsi="Times New Roman"/>
          <w:caps/>
          <w:sz w:val="24"/>
          <w:szCs w:val="24"/>
        </w:rPr>
        <w:t xml:space="preserve"> ВЫСТАВЛЕННЫХ ОЦЕНОК</w:t>
      </w:r>
      <w:r w:rsidRPr="00367F52">
        <w:rPr>
          <w:rFonts w:ascii="Times New Roman" w:hAnsi="Times New Roman"/>
          <w:caps/>
          <w:sz w:val="24"/>
          <w:szCs w:val="24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992"/>
        <w:gridCol w:w="1559"/>
        <w:gridCol w:w="7229"/>
        <w:gridCol w:w="4253"/>
      </w:tblGrid>
      <w:tr w:rsidR="00423487" w:rsidRPr="007E5FA7" w:rsidTr="006270DC">
        <w:trPr>
          <w:trHeight w:val="395"/>
          <w:tblHeader/>
        </w:trPr>
        <w:tc>
          <w:tcPr>
            <w:tcW w:w="1173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Критерия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Выставленная оценка</w:t>
            </w:r>
          </w:p>
        </w:tc>
        <w:tc>
          <w:tcPr>
            <w:tcW w:w="7229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Причины понижения оценки или других решений аудитора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Другие примечания</w:t>
            </w:r>
          </w:p>
        </w:tc>
      </w:tr>
      <w:tr w:rsidR="00423487" w:rsidRPr="007E5FA7" w:rsidTr="006270DC">
        <w:trPr>
          <w:trHeight w:val="202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3487" w:rsidRDefault="00423487" w:rsidP="006270DC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6270DC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3в. ДОКУМЕНТЫ, ПЕРЕДАННЫЕ ПРЕДПРИЯТИЕМ В КОПИЯХ В ХОДЕ АУДИТА.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992"/>
        <w:gridCol w:w="8788"/>
        <w:gridCol w:w="4253"/>
      </w:tblGrid>
      <w:tr w:rsidR="00423487" w:rsidRPr="007E5FA7" w:rsidTr="006270DC">
        <w:trPr>
          <w:trHeight w:val="516"/>
          <w:tblHeader/>
        </w:trPr>
        <w:tc>
          <w:tcPr>
            <w:tcW w:w="1173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Критерия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8788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Вид носителя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(бумажный/электронный)</w:t>
            </w: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3487" w:rsidRDefault="00423487" w:rsidP="006270DC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6270DC">
      <w:pPr>
        <w:pStyle w:val="11"/>
        <w:spacing w:after="120" w:line="240" w:lineRule="auto"/>
        <w:ind w:left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3Г. УРОВЕНЬ АВТОМАТИЗАЦИИ / КОМПЬЮТЕРИЗАЦИИ ПРОЦЕССОВ ПО РАЗДЕЛУ 3.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2"/>
        <w:gridCol w:w="3260"/>
        <w:gridCol w:w="5387"/>
        <w:gridCol w:w="1701"/>
      </w:tblGrid>
      <w:tr w:rsidR="00423487" w:rsidRPr="007E5FA7" w:rsidTr="006270DC">
        <w:trPr>
          <w:trHeight w:val="323"/>
          <w:tblHeader/>
        </w:trPr>
        <w:tc>
          <w:tcPr>
            <w:tcW w:w="606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4252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Наименование программного продукта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Производитель</w:t>
            </w:r>
          </w:p>
        </w:tc>
        <w:tc>
          <w:tcPr>
            <w:tcW w:w="5387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Применение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Год установки действующей версии</w:t>
            </w: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3487" w:rsidRDefault="00423487" w:rsidP="006270DC">
      <w:pPr>
        <w:pStyle w:val="11"/>
        <w:spacing w:after="120" w:line="240" w:lineRule="auto"/>
        <w:ind w:left="0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9F08E4">
      <w:pPr>
        <w:pStyle w:val="11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:rsidR="00423487" w:rsidRDefault="00423487" w:rsidP="00E7299D">
      <w:pPr>
        <w:pStyle w:val="Heading1"/>
        <w:spacing w:before="0" w:after="120" w:line="240" w:lineRule="auto"/>
        <w:rPr>
          <w:rStyle w:val="Strong"/>
          <w:rFonts w:ascii="Times New Roman" w:hAnsi="Times New Roman"/>
          <w:b/>
          <w:color w:val="auto"/>
          <w:sz w:val="24"/>
          <w:szCs w:val="24"/>
        </w:rPr>
      </w:pPr>
    </w:p>
    <w:p w:rsidR="00423487" w:rsidRPr="00E7299D" w:rsidRDefault="00423487" w:rsidP="00E7299D">
      <w:pPr>
        <w:pStyle w:val="Heading1"/>
        <w:spacing w:before="0" w:after="120" w:line="240" w:lineRule="auto"/>
        <w:rPr>
          <w:rStyle w:val="Strong"/>
          <w:rFonts w:ascii="Times New Roman" w:hAnsi="Times New Roman"/>
          <w:b/>
          <w:color w:val="auto"/>
          <w:sz w:val="24"/>
          <w:szCs w:val="24"/>
        </w:rPr>
      </w:pPr>
      <w:bookmarkStart w:id="15" w:name="_Toc402713656"/>
      <w:r w:rsidRPr="00761C48">
        <w:rPr>
          <w:rStyle w:val="Strong"/>
          <w:rFonts w:ascii="Times New Roman" w:hAnsi="Times New Roman"/>
          <w:b/>
          <w:color w:val="auto"/>
          <w:sz w:val="24"/>
          <w:szCs w:val="24"/>
        </w:rPr>
        <w:t>4.4.</w:t>
      </w:r>
      <w:r>
        <w:rPr>
          <w:rStyle w:val="Strong"/>
          <w:rFonts w:ascii="Times New Roman" w:hAnsi="Times New Roman"/>
          <w:b/>
          <w:color w:val="auto"/>
          <w:sz w:val="24"/>
          <w:szCs w:val="24"/>
        </w:rPr>
        <w:t xml:space="preserve"> Раздел </w:t>
      </w:r>
      <w:r w:rsidRPr="00E7299D">
        <w:rPr>
          <w:rStyle w:val="Strong"/>
          <w:rFonts w:ascii="Times New Roman" w:hAnsi="Times New Roman"/>
          <w:b/>
          <w:color w:val="auto"/>
          <w:sz w:val="24"/>
          <w:szCs w:val="24"/>
        </w:rPr>
        <w:t xml:space="preserve">4. </w:t>
      </w:r>
      <w:r>
        <w:rPr>
          <w:rStyle w:val="Strong"/>
          <w:rFonts w:ascii="Times New Roman" w:hAnsi="Times New Roman"/>
          <w:b/>
          <w:color w:val="auto"/>
          <w:sz w:val="24"/>
          <w:szCs w:val="24"/>
        </w:rPr>
        <w:t>Обеспечение материальными ресурсами</w:t>
      </w:r>
      <w:r w:rsidRPr="00E7299D">
        <w:rPr>
          <w:rStyle w:val="Strong"/>
          <w:rFonts w:ascii="Times New Roman" w:hAnsi="Times New Roman"/>
          <w:b/>
          <w:color w:val="auto"/>
          <w:sz w:val="24"/>
          <w:szCs w:val="24"/>
        </w:rPr>
        <w:t>.</w:t>
      </w:r>
      <w:bookmarkEnd w:id="15"/>
    </w:p>
    <w:p w:rsidR="00423487" w:rsidRDefault="00423487" w:rsidP="00493EC9">
      <w:pPr>
        <w:pStyle w:val="11"/>
        <w:spacing w:after="120" w:line="240" w:lineRule="auto"/>
        <w:ind w:left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ЗадачА.</w:t>
      </w:r>
    </w:p>
    <w:p w:rsidR="00423487" w:rsidRPr="00E745E0" w:rsidRDefault="00423487" w:rsidP="00F22BA4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B7252">
        <w:rPr>
          <w:rFonts w:ascii="Times New Roman" w:hAnsi="Times New Roman"/>
          <w:sz w:val="24"/>
          <w:szCs w:val="24"/>
        </w:rPr>
        <w:t>ценить уровень работы по организации бесперебойного снабжения производства материально-техническими ресурсами соответствующего качества.</w:t>
      </w:r>
    </w:p>
    <w:p w:rsidR="00423487" w:rsidRDefault="00423487" w:rsidP="00E86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52">
        <w:rPr>
          <w:rFonts w:ascii="Times New Roman" w:hAnsi="Times New Roman"/>
          <w:sz w:val="24"/>
          <w:szCs w:val="24"/>
        </w:rPr>
        <w:t>Для решения этой задачи в Методике сформулированы 24 вопроса, которые необходимо прояснить в ходе аудита</w:t>
      </w:r>
      <w:r>
        <w:rPr>
          <w:rFonts w:ascii="Times New Roman" w:hAnsi="Times New Roman"/>
          <w:sz w:val="24"/>
          <w:szCs w:val="24"/>
        </w:rPr>
        <w:t>.</w:t>
      </w:r>
    </w:p>
    <w:p w:rsidR="00423487" w:rsidRPr="00E745E0" w:rsidRDefault="00423487" w:rsidP="00E86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487" w:rsidRDefault="00423487" w:rsidP="00493EC9">
      <w:pPr>
        <w:pStyle w:val="11"/>
        <w:spacing w:after="120" w:line="240" w:lineRule="auto"/>
        <w:ind w:left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4а. регистрация результатов </w:t>
      </w:r>
      <w:r w:rsidRPr="00367F52">
        <w:rPr>
          <w:rFonts w:ascii="Times New Roman" w:hAnsi="Times New Roman"/>
          <w:caps/>
          <w:sz w:val="24"/>
          <w:szCs w:val="24"/>
        </w:rPr>
        <w:t>Аудита на месте.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409"/>
        <w:gridCol w:w="3686"/>
        <w:gridCol w:w="3118"/>
        <w:gridCol w:w="1134"/>
        <w:gridCol w:w="4253"/>
      </w:tblGrid>
      <w:tr w:rsidR="00423487" w:rsidRPr="007E5FA7" w:rsidTr="006270DC">
        <w:trPr>
          <w:trHeight w:val="699"/>
          <w:tblHeader/>
        </w:trPr>
        <w:tc>
          <w:tcPr>
            <w:tcW w:w="606" w:type="dxa"/>
            <w:shd w:val="clear" w:color="auto" w:fill="CCFFCC"/>
            <w:vAlign w:val="center"/>
          </w:tcPr>
          <w:p w:rsidR="00423487" w:rsidRPr="007E5FA7" w:rsidRDefault="00423487" w:rsidP="0049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09" w:type="dxa"/>
            <w:shd w:val="clear" w:color="auto" w:fill="CCFFCC"/>
            <w:vAlign w:val="center"/>
          </w:tcPr>
          <w:p w:rsidR="00423487" w:rsidRPr="007E5FA7" w:rsidRDefault="00423487" w:rsidP="0049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3686" w:type="dxa"/>
            <w:shd w:val="clear" w:color="auto" w:fill="CCFFCC"/>
            <w:vAlign w:val="center"/>
          </w:tcPr>
          <w:p w:rsidR="00423487" w:rsidRPr="007E5FA7" w:rsidRDefault="00423487" w:rsidP="0049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Рассматриваемые вопросы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423487" w:rsidRPr="007E5FA7" w:rsidRDefault="00423487" w:rsidP="00493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Представленные документы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Оценка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(от 0 до 4 баллов)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Оперативный комментарий аудитора</w:t>
            </w:r>
          </w:p>
        </w:tc>
      </w:tr>
      <w:tr w:rsidR="00423487" w:rsidRPr="007E5FA7" w:rsidTr="006270DC">
        <w:trPr>
          <w:trHeight w:val="235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Наличие соответствующей организационной структуры и технической базы для эффективной деятельности по обеспечению производства материальными ресурсами.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Сформирована организационная структура подразделений закупок и логистики.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3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Заполнены все штатные единицы подразделений закупок и логистики.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3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необходимая оргтехника и программное обеспечение для работы подразделений закупок и логистики.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699"/>
        </w:trPr>
        <w:tc>
          <w:tcPr>
            <w:tcW w:w="606" w:type="dxa"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Контроль над составом требуемых материальных ресурсов и изменениями в номенклатуре.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перечни необходимых материальных ресурсов для производства по видам.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81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Сбор и анализ данных о контрагентах, допускаемых для участия в обеспечении организации материально-техническими ресурсами.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данные о надежных поставщиках для всех видов материальных ресурсов.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78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данные о надежных транспортных компаниях для организации доставки материальных ресурсов.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78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Входной контроль материальных ресурсов организован и исполняется.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78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свидетельства проведения входного контроля.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5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Постановка процесса заказа и отслеживания закупок и контроль потенциальных рисков сбоя в поставках.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Отправляемые поставщикам заявки хранятся упорядоченно, можно проследить историю каждой заявки.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6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Составляются планы поставок на определенные периоды. 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6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Исполнение планов поставок отслеживается, и делаются отметки о ходе поставок.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6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Планы поставок корректируются по мере изменений в сроках и составе поставок, выпускаются обновленные планы.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699"/>
        </w:trPr>
        <w:tc>
          <w:tcPr>
            <w:tcW w:w="606" w:type="dxa"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Организация входного контроля и регистрация данных о поступивших материальных ресурсах.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учет поставленных материальных ресурсов, можно проследить поступление каждого закупленного материала.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15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Меры по недопущению дефектных материалов в производственный процесс, претензионная работа с поставщиками дефектных материалов.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Все выявленные дефекты в материалах регистрируются.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1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По каждому вывяленному дефекту в материальных ресурсах проводится расследование и оформляется претензия поставщику.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1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Дефектные материальные ресурсы в производство не допускаются.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1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статистика дефектов по каждому виду материальных ресурсов.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90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Наличие необходимой поставочной документации на материалы, организация допроизводственного хранения и порядок отпуска материальных ресурсов в производство.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 все виды материальных ресурсов имеется документация производителя и/или поставщика.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9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Хранение материальных ресурсов до их поступления на производство осуществляется под контролем, в соответствии с документацией производителей и/или государственными нормативами.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9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Отпуск материальных ресурсов в производство регистрируется.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AA5AB5">
        <w:trPr>
          <w:trHeight w:val="807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Контроль оборота и расходования материальных ресурсов в процессе производства.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Перемещение материалов между производственными операциями происходит под контролем, ведется маршрутизация. 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AA5AB5">
        <w:trPr>
          <w:trHeight w:val="433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нормы расхода материальных ресурсов для производственного процесса.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5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Сбор и анализ информации о влиянии нештатных ситуаций с поставками материалов на производственный процесс.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учет расхода материальных ресурсов и статистика ненормативных потерь.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5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учет приостановок и/или замедления производственного процесса из-за сбоев в обеспечении материальными ресурсами.</w:t>
            </w:r>
          </w:p>
        </w:tc>
        <w:tc>
          <w:tcPr>
            <w:tcW w:w="3118" w:type="dxa"/>
          </w:tcPr>
          <w:p w:rsidR="00423487" w:rsidRPr="007E5FA7" w:rsidRDefault="00423487" w:rsidP="00493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5"/>
        </w:trPr>
        <w:tc>
          <w:tcPr>
            <w:tcW w:w="9819" w:type="dxa"/>
            <w:gridSpan w:val="4"/>
            <w:vAlign w:val="center"/>
          </w:tcPr>
          <w:p w:rsidR="00423487" w:rsidRPr="007E5FA7" w:rsidRDefault="00423487" w:rsidP="00493E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Средний балл:</w:t>
            </w:r>
            <w:r w:rsidRPr="007E5FA7">
              <w:rPr>
                <w:rFonts w:ascii="Times New Roman" w:hAnsi="Times New Roman"/>
              </w:rPr>
              <w:t xml:space="preserve"> </w:t>
            </w:r>
          </w:p>
          <w:p w:rsidR="00423487" w:rsidRPr="007E5FA7" w:rsidRDefault="00423487" w:rsidP="00493E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  <w:b/>
              </w:rPr>
              <w:t>(сумма баллов) / (общее число вопросов минус число вопросов с оценкой «0»)</w:t>
            </w:r>
          </w:p>
        </w:tc>
        <w:tc>
          <w:tcPr>
            <w:tcW w:w="1134" w:type="dxa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«0» = </w:t>
            </w:r>
          </w:p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«1» = </w:t>
            </w:r>
          </w:p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«2» = </w:t>
            </w:r>
          </w:p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«3» = </w:t>
            </w:r>
          </w:p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Всего оценок «4»</w:t>
            </w:r>
            <w:r w:rsidRPr="007E5FA7">
              <w:rPr>
                <w:rFonts w:ascii="Times New Roman" w:hAnsi="Times New Roman"/>
                <w:b/>
                <w:lang w:val="en-US"/>
              </w:rPr>
              <w:t xml:space="preserve"> =</w:t>
            </w:r>
            <w:r w:rsidRPr="007E5FA7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423487" w:rsidRDefault="00423487" w:rsidP="00493EC9">
      <w:pPr>
        <w:pStyle w:val="11"/>
        <w:spacing w:after="120" w:line="240" w:lineRule="auto"/>
        <w:ind w:left="0"/>
        <w:rPr>
          <w:rFonts w:ascii="Times New Roman" w:hAnsi="Times New Roman"/>
          <w:caps/>
          <w:sz w:val="24"/>
          <w:szCs w:val="24"/>
        </w:rPr>
      </w:pPr>
    </w:p>
    <w:p w:rsidR="00423487" w:rsidRPr="00367F52" w:rsidRDefault="00423487" w:rsidP="006270DC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4Б. </w:t>
      </w:r>
      <w:r w:rsidRPr="00367F52">
        <w:rPr>
          <w:rFonts w:ascii="Times New Roman" w:hAnsi="Times New Roman"/>
          <w:caps/>
          <w:sz w:val="24"/>
          <w:szCs w:val="24"/>
        </w:rPr>
        <w:t>Обоснование</w:t>
      </w:r>
      <w:r>
        <w:rPr>
          <w:rFonts w:ascii="Times New Roman" w:hAnsi="Times New Roman"/>
          <w:caps/>
          <w:sz w:val="24"/>
          <w:szCs w:val="24"/>
        </w:rPr>
        <w:t xml:space="preserve"> ВЫСТАВЛЕННЫХ ОЦЕНОК</w:t>
      </w:r>
      <w:r w:rsidRPr="00367F52">
        <w:rPr>
          <w:rFonts w:ascii="Times New Roman" w:hAnsi="Times New Roman"/>
          <w:caps/>
          <w:sz w:val="24"/>
          <w:szCs w:val="24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992"/>
        <w:gridCol w:w="1559"/>
        <w:gridCol w:w="7229"/>
        <w:gridCol w:w="4253"/>
      </w:tblGrid>
      <w:tr w:rsidR="00423487" w:rsidRPr="007E5FA7" w:rsidTr="006270DC">
        <w:trPr>
          <w:trHeight w:val="395"/>
          <w:tblHeader/>
        </w:trPr>
        <w:tc>
          <w:tcPr>
            <w:tcW w:w="1173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Критерия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Выставленная оценка</w:t>
            </w:r>
          </w:p>
        </w:tc>
        <w:tc>
          <w:tcPr>
            <w:tcW w:w="7229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Причины понижения оценки или других решений аудитора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Другие примечания</w:t>
            </w:r>
          </w:p>
        </w:tc>
      </w:tr>
      <w:tr w:rsidR="00423487" w:rsidRPr="007E5FA7" w:rsidTr="006270DC">
        <w:trPr>
          <w:trHeight w:val="202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3487" w:rsidRDefault="00423487" w:rsidP="006270DC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6270DC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4в. ДОКУМЕНТЫ, ПЕРЕДАННЫЕ ПРЕДПРИЯТИЕМ В КОПИЯХ В ХОДЕ АУДИТА.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992"/>
        <w:gridCol w:w="8788"/>
        <w:gridCol w:w="4253"/>
      </w:tblGrid>
      <w:tr w:rsidR="00423487" w:rsidRPr="007E5FA7" w:rsidTr="006270DC">
        <w:trPr>
          <w:trHeight w:val="516"/>
          <w:tblHeader/>
        </w:trPr>
        <w:tc>
          <w:tcPr>
            <w:tcW w:w="1173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Критерия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8788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Вид носителя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(бумажный/электронный)</w:t>
            </w: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3487" w:rsidRDefault="00423487" w:rsidP="006270DC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6270DC">
      <w:pPr>
        <w:pStyle w:val="11"/>
        <w:spacing w:after="120" w:line="240" w:lineRule="auto"/>
        <w:ind w:left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4Г. УРОВЕНЬ АВТОМАТИЗАЦИИ / КОМПЬЮТЕРИЗАЦИИ ПРОЦЕССОВ ПО РАЗДЕЛУ 4.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2"/>
        <w:gridCol w:w="3260"/>
        <w:gridCol w:w="5387"/>
        <w:gridCol w:w="1701"/>
      </w:tblGrid>
      <w:tr w:rsidR="00423487" w:rsidRPr="007E5FA7" w:rsidTr="006270DC">
        <w:trPr>
          <w:trHeight w:val="323"/>
          <w:tblHeader/>
        </w:trPr>
        <w:tc>
          <w:tcPr>
            <w:tcW w:w="606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4252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Наименование программного продукта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Производитель</w:t>
            </w:r>
          </w:p>
        </w:tc>
        <w:tc>
          <w:tcPr>
            <w:tcW w:w="5387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Применение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Год установки действующей версии</w:t>
            </w: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3487" w:rsidRDefault="00423487" w:rsidP="006270DC">
      <w:pPr>
        <w:pStyle w:val="11"/>
        <w:spacing w:after="120" w:line="240" w:lineRule="auto"/>
        <w:ind w:left="0"/>
        <w:rPr>
          <w:rFonts w:ascii="Times New Roman" w:hAnsi="Times New Roman"/>
          <w:caps/>
          <w:sz w:val="24"/>
          <w:szCs w:val="24"/>
        </w:rPr>
      </w:pPr>
    </w:p>
    <w:p w:rsidR="00423487" w:rsidRDefault="00423487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423487" w:rsidRDefault="00423487" w:rsidP="00E7299D">
      <w:pPr>
        <w:pStyle w:val="Heading1"/>
        <w:spacing w:before="0" w:after="120" w:line="240" w:lineRule="auto"/>
        <w:rPr>
          <w:rStyle w:val="Strong"/>
          <w:rFonts w:ascii="Times New Roman" w:hAnsi="Times New Roman"/>
          <w:b/>
          <w:color w:val="auto"/>
          <w:sz w:val="24"/>
          <w:szCs w:val="24"/>
        </w:rPr>
      </w:pPr>
    </w:p>
    <w:p w:rsidR="00423487" w:rsidRPr="00E7299D" w:rsidRDefault="00423487" w:rsidP="00E7299D">
      <w:pPr>
        <w:pStyle w:val="Heading1"/>
        <w:spacing w:before="0" w:after="120" w:line="240" w:lineRule="auto"/>
        <w:rPr>
          <w:rFonts w:ascii="Times New Roman" w:hAnsi="Times New Roman"/>
          <w:b w:val="0"/>
          <w:sz w:val="24"/>
          <w:szCs w:val="24"/>
        </w:rPr>
      </w:pPr>
      <w:bookmarkStart w:id="16" w:name="_Toc402713657"/>
      <w:r w:rsidRPr="00761C48">
        <w:rPr>
          <w:rStyle w:val="Strong"/>
          <w:rFonts w:ascii="Times New Roman" w:hAnsi="Times New Roman"/>
          <w:b/>
          <w:color w:val="auto"/>
          <w:sz w:val="24"/>
          <w:szCs w:val="24"/>
        </w:rPr>
        <w:t>4.5. Раздел</w:t>
      </w:r>
      <w:r w:rsidRPr="00E7299D">
        <w:rPr>
          <w:rStyle w:val="Strong"/>
          <w:rFonts w:ascii="Times New Roman" w:hAnsi="Times New Roman"/>
          <w:b/>
          <w:color w:val="auto"/>
          <w:sz w:val="24"/>
          <w:szCs w:val="24"/>
        </w:rPr>
        <w:t xml:space="preserve"> 5. Исполнение производственного процесса.</w:t>
      </w:r>
      <w:bookmarkEnd w:id="16"/>
    </w:p>
    <w:p w:rsidR="00423487" w:rsidRDefault="00423487" w:rsidP="00A65589">
      <w:pPr>
        <w:pStyle w:val="11"/>
        <w:spacing w:after="120" w:line="240" w:lineRule="auto"/>
        <w:ind w:left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ЗадачА.</w:t>
      </w:r>
    </w:p>
    <w:p w:rsidR="00423487" w:rsidRPr="00892EFC" w:rsidRDefault="00423487" w:rsidP="00A6558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40C6A">
        <w:rPr>
          <w:rFonts w:ascii="Times New Roman" w:hAnsi="Times New Roman"/>
          <w:sz w:val="24"/>
          <w:szCs w:val="24"/>
        </w:rPr>
        <w:t>ценить уровень организации производства, соблюдение производственной дисциплины и качества управления производственными процессами, включая процессы, переданные на аутсорсинг.</w:t>
      </w:r>
    </w:p>
    <w:p w:rsidR="00423487" w:rsidRDefault="00423487" w:rsidP="00B70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6A">
        <w:rPr>
          <w:rFonts w:ascii="Times New Roman" w:hAnsi="Times New Roman"/>
          <w:sz w:val="24"/>
          <w:szCs w:val="24"/>
        </w:rPr>
        <w:t>Для решения этой задачи в Методике сформулированы 57 вопросов, которые необходимо прояснить в ходе аудита</w:t>
      </w:r>
      <w:r>
        <w:rPr>
          <w:rFonts w:ascii="Times New Roman" w:hAnsi="Times New Roman"/>
          <w:sz w:val="24"/>
          <w:szCs w:val="24"/>
        </w:rPr>
        <w:t>.</w:t>
      </w:r>
    </w:p>
    <w:p w:rsidR="00423487" w:rsidRPr="00E745E0" w:rsidRDefault="00423487" w:rsidP="00B70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5E0">
        <w:rPr>
          <w:rFonts w:ascii="Times New Roman" w:hAnsi="Times New Roman"/>
          <w:sz w:val="24"/>
          <w:szCs w:val="24"/>
        </w:rPr>
        <w:t xml:space="preserve"> </w:t>
      </w:r>
    </w:p>
    <w:p w:rsidR="00423487" w:rsidRDefault="00423487" w:rsidP="006270DC">
      <w:pPr>
        <w:pStyle w:val="11"/>
        <w:spacing w:after="120" w:line="240" w:lineRule="auto"/>
        <w:ind w:left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5А. регистрация результатов</w:t>
      </w:r>
      <w:r w:rsidRPr="00367F52">
        <w:rPr>
          <w:rFonts w:ascii="Times New Roman" w:hAnsi="Times New Roman"/>
          <w:caps/>
          <w:sz w:val="24"/>
          <w:szCs w:val="24"/>
        </w:rPr>
        <w:t xml:space="preserve"> Аудита на месте.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409"/>
        <w:gridCol w:w="3686"/>
        <w:gridCol w:w="3118"/>
        <w:gridCol w:w="1134"/>
        <w:gridCol w:w="4253"/>
      </w:tblGrid>
      <w:tr w:rsidR="00423487" w:rsidRPr="007E5FA7" w:rsidTr="006270DC">
        <w:trPr>
          <w:trHeight w:val="699"/>
          <w:tblHeader/>
        </w:trPr>
        <w:tc>
          <w:tcPr>
            <w:tcW w:w="606" w:type="dxa"/>
            <w:shd w:val="clear" w:color="auto" w:fill="CCFFCC"/>
            <w:vAlign w:val="center"/>
          </w:tcPr>
          <w:p w:rsidR="00423487" w:rsidRPr="007E5FA7" w:rsidRDefault="00423487" w:rsidP="00763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09" w:type="dxa"/>
            <w:shd w:val="clear" w:color="auto" w:fill="CCFFCC"/>
            <w:vAlign w:val="center"/>
          </w:tcPr>
          <w:p w:rsidR="00423487" w:rsidRPr="007E5FA7" w:rsidRDefault="00423487" w:rsidP="00763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3686" w:type="dxa"/>
            <w:shd w:val="clear" w:color="auto" w:fill="CCFFCC"/>
            <w:vAlign w:val="center"/>
          </w:tcPr>
          <w:p w:rsidR="00423487" w:rsidRPr="007E5FA7" w:rsidRDefault="00423487" w:rsidP="00763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Рассматриваемые вопросы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423487" w:rsidRPr="007E5FA7" w:rsidRDefault="00423487" w:rsidP="00763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Представленные документы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Оценка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(от 0 до 4 баллов)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Оперативный комментарий аудитора</w:t>
            </w:r>
          </w:p>
        </w:tc>
      </w:tr>
      <w:tr w:rsidR="00423487" w:rsidRPr="007E5FA7" w:rsidTr="006270DC">
        <w:trPr>
          <w:trHeight w:val="456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Наличие соответствующей организационной структуры производства, техническая оснащенность и укомплектованность персоналом.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Производственное подразделение имеет четкую организационную структуру. 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56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Заполнены все штатные единицы производственного подразделения.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56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укомплектованные производственные линии.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56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Имеются специализированные производственные участки. 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56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Все производственные линии и участки оснащены необходимым технологическим оборудованием.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03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Зонирование производственных площадей, организация и оснащение рабочих мест.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Определены границы для каждой рабочей зоны.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03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Определены границы для каждого рабочего места.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03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Каждое рабочее место оснащено необходимым инструментарием.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03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оргтехника и программное обеспечение на рабочих местах, где это необходимо.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03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перечни необходимого инструментария, оргтехники и программных средств для каждого рабочего места.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52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Обеспеченность производственного процесса необходимой технологической документацией.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комплектная технологическая документация на весь производственный процесс.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5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технологическая документация на каждую производственную линию.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5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технологическая документация для каждого специализированного участка.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5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Производственный процесс на каждой стадии выполняется в соответствии с технологической документацией.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5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 случае внесения изменений в производственный процесс технологическая документация обновляется.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20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Обеспеченность рабочих мест необходимыми рабочими инструкциями.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перечни необходимых рабочих инструкций.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2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Рабочие инструкции находятся на рабочих местах, к которым они относятся.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2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 случае внесения изменений в производственный процесс необходимые рабочие инструкции обновляются.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3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Организация планирования производства продукции.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Выпускаются производственные планы и графики.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Производственные планы и графики находятся под контролем, в случае изменений выпускаются обновленные планы и графики.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81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Контроль прохождения технологических операций в процессе производства продукции. 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Выпуск продукции происходит в контролируемых условиях, отслеживаются переходы между отдельными операциями и стадиями производственного процесса. 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78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Ведутся маршрутные листы с регистрацией всех выполненных производственных и контрольных действий. 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78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Продукция маркируется с указанием пройденных производственных стадий.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78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Во всех точках контроля регистрируются полученные результаты. 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20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Меры по недопущению дефектов в процессе производства продукции.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Дефектная продукция, обнаруженная в точках контроля, изымается и сортируется.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2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Брак, не поддающийся переделке, удаляется из рабочей зоны.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2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Продукция с устранимыми дефектами проходит переработку и повторный контроль.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25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Методы контроля над исполнением производственных процессов на аутсорсинге и недопущение в производство полученной с аутсорсинга дефектной продукции.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 производственном процессе определены операции, которые исполняются методом аутсорсинга в сторонних организациях.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2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Отправка продукции на прохождение аутсорсинговых операций регистрируется и отслеживается.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2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Сторонние организации, выполняющие операции на аутсорсинге, контролируются, ведется регистрация контрольных мероприятий на их территории.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2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Продукция, прошедшая производственные операции на аутсорсинге, проходит входной контроль.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2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учет возвратов дефектной продукции, прошедшей производственные операции на аутсорсинге.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2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Перед включением в производственный процесс продукции, прошедшей операции на аутсорсинге, проводится дополнительный межоперационный контроль.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630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Организация приемки и маркировка законченной производством продукции. 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Сдача-приемка готовой продукции проводится в соответствии с технологической документацией.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63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Готовая продукция имеет соответствующую маркировку.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81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Приемка и условия хранения готовой продукции и ее обеспеченность документацией производителя.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Готовая продукция обеспечена необходимой документацией производителя, включая гарантийные обязательства.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78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Готовая продукция обеспечена необходимой эксплуатационной документацией.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78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Готовая продукция обеспечена необходимой упаковкой.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378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Готовая продукция хранится в условиях, исключающих ее порчу до поставки потребителю.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44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Наличие структурного подразделения, выполняющего технический контроль в ходе производства, и ее материально-техническая база.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Сформирован отдел технического контроля.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4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Заполнены все штатные единицы отдела технического контроля.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4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необходимый инструментарий для работы отдела технического контроля.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44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необходимая оргтехника и программное обеспечение для работы отдела технического контроля.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52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Организация технического контроля и регистрация его результатов.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Имеется схема размещения рабочих мест сотрудников отдела технического контроля в производственном процессе. 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51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 каждом рабочем месте сотрудников отдела технического контроля имеются необходимые рабочие инструкции.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51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регулярная регистрация данных технического контроля.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51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статистика межоперационных возвратов и выбраковки продукции по результатам технического контроля.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70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Наличие структурного подразделения, выполняющего гарантийный ремонт поставленной потребителю продукции, и ее материально-техническая база.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Сформирована служба гарантийного обслуживания и ремонта.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7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Заполнены все штатные единицы службы гарантийного ремонта.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7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необходимый инструментарий для работы службы гарантийного ремонта.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7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необходимая оргтехника и программное обеспечение для работы службы гарантийного ремонта.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90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Контроль над возвращенной потребителями продукцией и установление причин возвратов в гарантийный ремонт. 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регистрация продукции, возращенной потребителями для прохождения гарантийного ремонта.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9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Устанавливаются причины возвращения продукции для гарантийного ремонта.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9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учет ресурсов, затраченных на гарантийные ремонты.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5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Организация повторного выпуска потребителям продукции, прошедшей гарантийный ремонт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Продукция, прошедшая гарантийный ремонт, проходит процедуры сдачи-приемки как готовая продукция.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Продукция, прошедшая гарантийный ремонт, имеет необходимую упаковку и маркировку.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50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учет возврата потребителю продукции, прошедшей гарантийный ремонт.</w:t>
            </w:r>
          </w:p>
        </w:tc>
        <w:tc>
          <w:tcPr>
            <w:tcW w:w="3118" w:type="dxa"/>
          </w:tcPr>
          <w:p w:rsidR="00423487" w:rsidRPr="007E5FA7" w:rsidRDefault="00423487" w:rsidP="0076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5"/>
        </w:trPr>
        <w:tc>
          <w:tcPr>
            <w:tcW w:w="9819" w:type="dxa"/>
            <w:gridSpan w:val="4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Средний балл:</w:t>
            </w:r>
            <w:r w:rsidRPr="007E5FA7">
              <w:rPr>
                <w:rFonts w:ascii="Times New Roman" w:hAnsi="Times New Roman"/>
              </w:rPr>
              <w:t xml:space="preserve"> </w:t>
            </w:r>
          </w:p>
          <w:p w:rsidR="00423487" w:rsidRPr="007E5FA7" w:rsidRDefault="00423487" w:rsidP="006270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  <w:b/>
              </w:rPr>
              <w:t>(сумма баллов) / (общее число вопросов минус число вопросов с оценкой «0»)</w:t>
            </w:r>
          </w:p>
        </w:tc>
        <w:tc>
          <w:tcPr>
            <w:tcW w:w="1134" w:type="dxa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«0» = </w:t>
            </w:r>
          </w:p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«1» = </w:t>
            </w:r>
          </w:p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«2» = </w:t>
            </w:r>
          </w:p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«3» = </w:t>
            </w:r>
          </w:p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Всего оценок «4»</w:t>
            </w:r>
            <w:r w:rsidRPr="007E5FA7">
              <w:rPr>
                <w:rFonts w:ascii="Times New Roman" w:hAnsi="Times New Roman"/>
                <w:b/>
                <w:lang w:val="en-US"/>
              </w:rPr>
              <w:t xml:space="preserve"> =</w:t>
            </w:r>
            <w:r w:rsidRPr="007E5FA7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423487" w:rsidRDefault="00423487" w:rsidP="00A65589">
      <w:pPr>
        <w:pStyle w:val="11"/>
        <w:spacing w:after="120" w:line="240" w:lineRule="auto"/>
        <w:ind w:left="0"/>
        <w:rPr>
          <w:rFonts w:ascii="Times New Roman" w:hAnsi="Times New Roman"/>
          <w:caps/>
          <w:sz w:val="24"/>
          <w:szCs w:val="24"/>
        </w:rPr>
      </w:pPr>
    </w:p>
    <w:p w:rsidR="00423487" w:rsidRPr="00367F52" w:rsidRDefault="00423487" w:rsidP="006270DC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5Б. </w:t>
      </w:r>
      <w:r w:rsidRPr="00367F52">
        <w:rPr>
          <w:rFonts w:ascii="Times New Roman" w:hAnsi="Times New Roman"/>
          <w:caps/>
          <w:sz w:val="24"/>
          <w:szCs w:val="24"/>
        </w:rPr>
        <w:t>Обоснование</w:t>
      </w:r>
      <w:r>
        <w:rPr>
          <w:rFonts w:ascii="Times New Roman" w:hAnsi="Times New Roman"/>
          <w:caps/>
          <w:sz w:val="24"/>
          <w:szCs w:val="24"/>
        </w:rPr>
        <w:t xml:space="preserve"> ВЫСТАВЛЕННЫХ ОЦЕНОК</w:t>
      </w:r>
      <w:r w:rsidRPr="00367F52">
        <w:rPr>
          <w:rFonts w:ascii="Times New Roman" w:hAnsi="Times New Roman"/>
          <w:caps/>
          <w:sz w:val="24"/>
          <w:szCs w:val="24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992"/>
        <w:gridCol w:w="1559"/>
        <w:gridCol w:w="7229"/>
        <w:gridCol w:w="4253"/>
      </w:tblGrid>
      <w:tr w:rsidR="00423487" w:rsidRPr="007E5FA7" w:rsidTr="006270DC">
        <w:trPr>
          <w:trHeight w:val="395"/>
          <w:tblHeader/>
        </w:trPr>
        <w:tc>
          <w:tcPr>
            <w:tcW w:w="1173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Критерия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Выставленная оценка</w:t>
            </w:r>
          </w:p>
        </w:tc>
        <w:tc>
          <w:tcPr>
            <w:tcW w:w="7229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Причины понижения оценки или других решений аудитора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Другие примечания</w:t>
            </w:r>
          </w:p>
        </w:tc>
      </w:tr>
      <w:tr w:rsidR="00423487" w:rsidRPr="007E5FA7" w:rsidTr="006270DC">
        <w:trPr>
          <w:trHeight w:val="202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277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3487" w:rsidRDefault="00423487" w:rsidP="006270DC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6270DC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5в. ДОКУМЕНТЫ, ПЕРЕДАННЫЕ ПРЕДПРИЯТИЕМ В КОПИЯХ В ХОДЕ АУДИТА.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992"/>
        <w:gridCol w:w="8788"/>
        <w:gridCol w:w="4253"/>
      </w:tblGrid>
      <w:tr w:rsidR="00423487" w:rsidRPr="007E5FA7" w:rsidTr="006270DC">
        <w:trPr>
          <w:trHeight w:val="516"/>
          <w:tblHeader/>
        </w:trPr>
        <w:tc>
          <w:tcPr>
            <w:tcW w:w="1173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Критерия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8788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Вид носителя</w:t>
            </w:r>
          </w:p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(бумажный/электронный)</w:t>
            </w: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117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3487" w:rsidRDefault="00423487" w:rsidP="006270DC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6270DC">
      <w:pPr>
        <w:pStyle w:val="11"/>
        <w:spacing w:after="120" w:line="240" w:lineRule="auto"/>
        <w:ind w:left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5Г. УРОВЕНЬ АВТОМАТИЗАЦИИ / КОМПЬЮТЕРИЗАЦИИ ПРОЦЕССОВ ПО РАЗДЕЛУ 5.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2"/>
        <w:gridCol w:w="3260"/>
        <w:gridCol w:w="5387"/>
        <w:gridCol w:w="1701"/>
      </w:tblGrid>
      <w:tr w:rsidR="00423487" w:rsidRPr="007E5FA7" w:rsidTr="006270DC">
        <w:trPr>
          <w:trHeight w:val="323"/>
          <w:tblHeader/>
        </w:trPr>
        <w:tc>
          <w:tcPr>
            <w:tcW w:w="606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4252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Наименование программного продукта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Производитель</w:t>
            </w:r>
          </w:p>
        </w:tc>
        <w:tc>
          <w:tcPr>
            <w:tcW w:w="5387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Применение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Год установки действующей версии</w:t>
            </w: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6270DC">
        <w:trPr>
          <w:trHeight w:val="70"/>
        </w:trPr>
        <w:tc>
          <w:tcPr>
            <w:tcW w:w="606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627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627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62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3487" w:rsidRDefault="00423487" w:rsidP="006270DC">
      <w:pPr>
        <w:pStyle w:val="11"/>
        <w:spacing w:after="120" w:line="240" w:lineRule="auto"/>
        <w:ind w:left="0"/>
        <w:rPr>
          <w:rFonts w:ascii="Times New Roman" w:hAnsi="Times New Roman"/>
          <w:caps/>
          <w:sz w:val="24"/>
          <w:szCs w:val="24"/>
        </w:rPr>
      </w:pPr>
    </w:p>
    <w:p w:rsidR="00423487" w:rsidRDefault="004234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23487" w:rsidRDefault="00423487" w:rsidP="00E7299D">
      <w:pPr>
        <w:pStyle w:val="Heading1"/>
        <w:spacing w:before="0" w:after="120" w:line="240" w:lineRule="auto"/>
        <w:rPr>
          <w:rStyle w:val="Strong"/>
          <w:rFonts w:ascii="Times New Roman" w:hAnsi="Times New Roman"/>
          <w:b/>
          <w:color w:val="auto"/>
          <w:sz w:val="24"/>
          <w:szCs w:val="24"/>
        </w:rPr>
      </w:pPr>
    </w:p>
    <w:p w:rsidR="00423487" w:rsidRPr="00E7299D" w:rsidRDefault="00423487" w:rsidP="00E7299D">
      <w:pPr>
        <w:pStyle w:val="Heading1"/>
        <w:spacing w:before="0" w:after="120" w:line="240" w:lineRule="auto"/>
        <w:rPr>
          <w:rFonts w:ascii="Times New Roman" w:hAnsi="Times New Roman"/>
          <w:b w:val="0"/>
          <w:sz w:val="24"/>
          <w:szCs w:val="24"/>
        </w:rPr>
      </w:pPr>
      <w:bookmarkStart w:id="17" w:name="_Toc402713658"/>
      <w:r w:rsidRPr="00761C48">
        <w:rPr>
          <w:rStyle w:val="Strong"/>
          <w:rFonts w:ascii="Times New Roman" w:hAnsi="Times New Roman"/>
          <w:b/>
          <w:color w:val="auto"/>
          <w:sz w:val="24"/>
          <w:szCs w:val="24"/>
        </w:rPr>
        <w:t>4.6. Раздел</w:t>
      </w:r>
      <w:r w:rsidRPr="00E7299D">
        <w:rPr>
          <w:rStyle w:val="Strong"/>
          <w:rFonts w:ascii="Times New Roman" w:hAnsi="Times New Roman"/>
          <w:b/>
          <w:color w:val="auto"/>
          <w:sz w:val="24"/>
          <w:szCs w:val="24"/>
        </w:rPr>
        <w:t xml:space="preserve"> 6. Технологический контроль над производством.</w:t>
      </w:r>
      <w:bookmarkEnd w:id="17"/>
    </w:p>
    <w:p w:rsidR="00423487" w:rsidRDefault="00423487" w:rsidP="00D13512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ЗадачА.</w:t>
      </w:r>
    </w:p>
    <w:p w:rsidR="00423487" w:rsidRPr="008C23F0" w:rsidRDefault="00423487" w:rsidP="00D1351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Оценить </w:t>
      </w:r>
      <w:r w:rsidRPr="00D13512">
        <w:rPr>
          <w:rFonts w:ascii="Times New Roman" w:hAnsi="Times New Roman"/>
          <w:sz w:val="24"/>
          <w:szCs w:val="24"/>
        </w:rPr>
        <w:t>уровень технологической и метрологической дисциплины производства в организации, а также постановку внутренних контролирующих процедур.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3487" w:rsidRDefault="00423487" w:rsidP="0003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512">
        <w:rPr>
          <w:rFonts w:ascii="Times New Roman" w:hAnsi="Times New Roman"/>
          <w:sz w:val="24"/>
          <w:szCs w:val="24"/>
        </w:rPr>
        <w:t>Для решения этой задачи в Методике сформулированы 24 вопроса, которые необходимо прояснить в ходе аудита.</w:t>
      </w:r>
    </w:p>
    <w:p w:rsidR="00423487" w:rsidRPr="00E745E0" w:rsidRDefault="00423487" w:rsidP="00035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5E0">
        <w:rPr>
          <w:rFonts w:ascii="Times New Roman" w:hAnsi="Times New Roman"/>
          <w:sz w:val="24"/>
          <w:szCs w:val="24"/>
        </w:rPr>
        <w:t xml:space="preserve"> </w:t>
      </w:r>
    </w:p>
    <w:p w:rsidR="00423487" w:rsidRDefault="00423487" w:rsidP="00D13512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6а. регистрация результатов</w:t>
      </w:r>
      <w:r w:rsidRPr="00367F52">
        <w:rPr>
          <w:rFonts w:ascii="Times New Roman" w:hAnsi="Times New Roman"/>
          <w:caps/>
          <w:sz w:val="24"/>
          <w:szCs w:val="24"/>
        </w:rPr>
        <w:t xml:space="preserve"> Аудита на месте.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409"/>
        <w:gridCol w:w="3686"/>
        <w:gridCol w:w="3118"/>
        <w:gridCol w:w="1134"/>
        <w:gridCol w:w="4253"/>
      </w:tblGrid>
      <w:tr w:rsidR="00423487" w:rsidRPr="007E5FA7" w:rsidTr="00303C69">
        <w:trPr>
          <w:trHeight w:val="699"/>
          <w:tblHeader/>
        </w:trPr>
        <w:tc>
          <w:tcPr>
            <w:tcW w:w="606" w:type="dxa"/>
            <w:shd w:val="clear" w:color="auto" w:fill="CCFFCC"/>
            <w:vAlign w:val="center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09" w:type="dxa"/>
            <w:shd w:val="clear" w:color="auto" w:fill="CCFFCC"/>
            <w:vAlign w:val="center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3686" w:type="dxa"/>
            <w:shd w:val="clear" w:color="auto" w:fill="CCFFCC"/>
            <w:vAlign w:val="center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Рассматриваемые вопросы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Представленные документы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Оценка</w:t>
            </w:r>
          </w:p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(от 0 до 4 баллов)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Оперативный комментарий аудитора</w:t>
            </w:r>
          </w:p>
        </w:tc>
      </w:tr>
      <w:tr w:rsidR="00423487" w:rsidRPr="007E5FA7" w:rsidTr="00303C69">
        <w:trPr>
          <w:trHeight w:val="845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Назначение ответственности за метрологическое обеспечение производства, организация этой деятельности и ее обеспечение необходимыми ресурсами.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Сформирована метрологическая служба или назначен специалист, ответственный за метрологию. 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54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Заполнены все штатные единицы метрологической службы.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84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необходимая оргтехника и программное обеспечение для работы метрологической службы.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758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Исполнение нормативных требований по учету средств контроля и измерений в организации.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утвержденные перечни средств мониторинга, измерений, контроля и диагностики, входящих в состав действующего метрологического оборудования.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75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Перечни метрологического оборудования находятся под контролем, в случае изменений выпускаются обновленные перечни.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444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Мониторинг использования средств контроля и измерений и контроль их обеспечения исходной и эксплуатационной документацией.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схемы размещения метрологического оборудования на всех этапах технологического процесса.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44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Для каждой единицы метрологического оборудования известно ее место нахождения.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44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Для каждой единицы метрологического оборудования имеется документация производителя.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44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Для каждой единицы метрологического оборудования имеется эксплуатационная документация.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456"/>
        </w:trPr>
        <w:tc>
          <w:tcPr>
            <w:tcW w:w="606" w:type="dxa"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Организация соответствующего хранения метрологического оборудования в периоды между его использованием.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Обеспечено изолированное хранение метрологического оборудования в периоды между его использованием.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444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Исполнение нормативных требований к обслуживанию и поддержанию статуса средств контроля и измерений.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графики обслуживания метрологического оборудования.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44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регистрация выполненного обслуживания метрологического оборудования.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44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Допускается использование только такого метрологического оборудования, которое прошло обслуживание согласно графику.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9D065F">
        <w:trPr>
          <w:trHeight w:val="63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учет случаев несанкционированного использования метрологического оборудования.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558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Учет и анализ результатов технологического контроля с использованием метрологического оборудования, реагирование на выявленные при контроле проблемы.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Все результаты действий и процедур с использованием метрологического оборудования регистрируются.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84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Негативные результаты немедленно сообщаются лицам, принимающим решение о приостановке или продолжении производственного процесса.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84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учет приостановок и/или замедления производственного процесса из-за негативных результатов контрольно-измерительных или мониторинговых действий.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9D065F">
        <w:trPr>
          <w:trHeight w:val="404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Наличие собственной лаборатории для осуществления технологического контроля, уровень ее организации, обеспеченности материально-техническими ресурсами и правоустанавливающими документами.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Сформирована испытательная или аналитическая лаборатория.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9D065F">
        <w:trPr>
          <w:trHeight w:val="311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Заполнены все штатные единицы лаборатории.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75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Имеется необходимый инструментарий и технические средства для работы лаборатории. 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75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Имеется необходимая оргтехника и программное обеспечение для работы лаборатории. 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9D065F">
        <w:trPr>
          <w:trHeight w:val="346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Лаборатория имеет государственную аккредитацию.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9D065F">
        <w:trPr>
          <w:trHeight w:val="679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Учет и анализ результатов технологического контроля с использованием лаборатории, реагирование на выявленные при контроле проблемы. 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регистрация всех выполняемых лабораторией измерений и других контрольных мероприятий.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70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учет приостановок и/или замедления производственного процесса из-за негативных результатов контрольных мероприятий, выполненных лабораторией.</w:t>
            </w:r>
          </w:p>
        </w:tc>
        <w:tc>
          <w:tcPr>
            <w:tcW w:w="3118" w:type="dxa"/>
          </w:tcPr>
          <w:p w:rsidR="00423487" w:rsidRPr="007E5FA7" w:rsidRDefault="00423487" w:rsidP="00303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03C69">
        <w:trPr>
          <w:trHeight w:val="275"/>
        </w:trPr>
        <w:tc>
          <w:tcPr>
            <w:tcW w:w="9819" w:type="dxa"/>
            <w:gridSpan w:val="4"/>
            <w:vAlign w:val="center"/>
          </w:tcPr>
          <w:p w:rsidR="00423487" w:rsidRPr="007E5FA7" w:rsidRDefault="00423487" w:rsidP="00303C6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Средний балл:</w:t>
            </w:r>
            <w:r w:rsidRPr="007E5FA7">
              <w:rPr>
                <w:rFonts w:ascii="Times New Roman" w:hAnsi="Times New Roman"/>
              </w:rPr>
              <w:t xml:space="preserve"> </w:t>
            </w:r>
          </w:p>
          <w:p w:rsidR="00423487" w:rsidRPr="007E5FA7" w:rsidRDefault="00423487" w:rsidP="00303C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  <w:b/>
              </w:rPr>
              <w:t>(сумма баллов) / (общее число вопросов минус число вопросов с оценкой «0»)</w:t>
            </w:r>
          </w:p>
        </w:tc>
        <w:tc>
          <w:tcPr>
            <w:tcW w:w="1134" w:type="dxa"/>
            <w:vAlign w:val="center"/>
          </w:tcPr>
          <w:p w:rsidR="00423487" w:rsidRPr="007E5FA7" w:rsidRDefault="00423487" w:rsidP="003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«0» = </w:t>
            </w:r>
          </w:p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«1» = </w:t>
            </w:r>
          </w:p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«2» = </w:t>
            </w:r>
          </w:p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«3» = </w:t>
            </w:r>
          </w:p>
          <w:p w:rsidR="00423487" w:rsidRPr="007E5FA7" w:rsidRDefault="00423487" w:rsidP="00303C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Всего оценок «4»</w:t>
            </w:r>
            <w:r w:rsidRPr="007E5FA7">
              <w:rPr>
                <w:rFonts w:ascii="Times New Roman" w:hAnsi="Times New Roman"/>
                <w:b/>
                <w:lang w:val="en-US"/>
              </w:rPr>
              <w:t xml:space="preserve"> =</w:t>
            </w:r>
            <w:r w:rsidRPr="007E5FA7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423487" w:rsidRDefault="00423487" w:rsidP="00D13512">
      <w:pPr>
        <w:pStyle w:val="11"/>
        <w:spacing w:after="120" w:line="240" w:lineRule="auto"/>
        <w:ind w:left="0"/>
        <w:rPr>
          <w:rFonts w:ascii="Times New Roman" w:hAnsi="Times New Roman"/>
          <w:caps/>
          <w:sz w:val="24"/>
          <w:szCs w:val="24"/>
        </w:rPr>
      </w:pPr>
    </w:p>
    <w:p w:rsidR="00423487" w:rsidRPr="00367F52" w:rsidRDefault="00423487" w:rsidP="00303C69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6Б. </w:t>
      </w:r>
      <w:r w:rsidRPr="00367F52">
        <w:rPr>
          <w:rFonts w:ascii="Times New Roman" w:hAnsi="Times New Roman"/>
          <w:caps/>
          <w:sz w:val="24"/>
          <w:szCs w:val="24"/>
        </w:rPr>
        <w:t>Обоснование</w:t>
      </w:r>
      <w:r>
        <w:rPr>
          <w:rFonts w:ascii="Times New Roman" w:hAnsi="Times New Roman"/>
          <w:caps/>
          <w:sz w:val="24"/>
          <w:szCs w:val="24"/>
        </w:rPr>
        <w:t xml:space="preserve"> ВЫСТАВЛЕННЫХ ОЦЕНОК</w:t>
      </w:r>
      <w:r w:rsidRPr="00367F52">
        <w:rPr>
          <w:rFonts w:ascii="Times New Roman" w:hAnsi="Times New Roman"/>
          <w:caps/>
          <w:sz w:val="24"/>
          <w:szCs w:val="24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992"/>
        <w:gridCol w:w="1559"/>
        <w:gridCol w:w="7229"/>
        <w:gridCol w:w="4253"/>
      </w:tblGrid>
      <w:tr w:rsidR="00423487" w:rsidRPr="007E5FA7" w:rsidTr="00B50CCB">
        <w:trPr>
          <w:trHeight w:val="395"/>
          <w:tblHeader/>
        </w:trPr>
        <w:tc>
          <w:tcPr>
            <w:tcW w:w="1173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Критерия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Выставленная оценка</w:t>
            </w:r>
          </w:p>
        </w:tc>
        <w:tc>
          <w:tcPr>
            <w:tcW w:w="7229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Причины понижения оценки или других решений аудитора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Другие примечания</w:t>
            </w:r>
          </w:p>
        </w:tc>
      </w:tr>
      <w:tr w:rsidR="00423487" w:rsidRPr="007E5FA7" w:rsidTr="00B50CCB">
        <w:trPr>
          <w:trHeight w:val="202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3487" w:rsidRDefault="00423487" w:rsidP="00303C69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303C69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6в. ДОКУМЕНТЫ, ПЕРЕДАННЫЕ ПРЕДПРИЯТИЕМ В КОПИЯХ В ХОДЕ АУДИТА.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992"/>
        <w:gridCol w:w="8788"/>
        <w:gridCol w:w="4253"/>
      </w:tblGrid>
      <w:tr w:rsidR="00423487" w:rsidRPr="007E5FA7" w:rsidTr="00B50CCB">
        <w:trPr>
          <w:trHeight w:val="516"/>
          <w:tblHeader/>
        </w:trPr>
        <w:tc>
          <w:tcPr>
            <w:tcW w:w="1173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Критерия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8788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Вид носителя</w:t>
            </w:r>
          </w:p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(бумажный/электронный)</w:t>
            </w: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3487" w:rsidRDefault="00423487" w:rsidP="00303C69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303C69">
      <w:pPr>
        <w:pStyle w:val="11"/>
        <w:spacing w:after="120" w:line="240" w:lineRule="auto"/>
        <w:ind w:left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6Г. УРОВЕНЬ АВТОМАТИЗАЦИИ / КОМПЬЮТЕРИЗАЦИИ ПРОЦЕССОВ ПО РАЗДЕЛУ 6.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2"/>
        <w:gridCol w:w="3260"/>
        <w:gridCol w:w="5387"/>
        <w:gridCol w:w="1701"/>
      </w:tblGrid>
      <w:tr w:rsidR="00423487" w:rsidRPr="007E5FA7" w:rsidTr="00B50CCB">
        <w:trPr>
          <w:trHeight w:val="323"/>
          <w:tblHeader/>
        </w:trPr>
        <w:tc>
          <w:tcPr>
            <w:tcW w:w="606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4252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Наименование программного продукта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Производитель</w:t>
            </w:r>
          </w:p>
        </w:tc>
        <w:tc>
          <w:tcPr>
            <w:tcW w:w="5387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Применение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Год установки действующей версии</w:t>
            </w: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3487" w:rsidRDefault="00423487" w:rsidP="00D13512">
      <w:pPr>
        <w:pStyle w:val="11"/>
        <w:ind w:left="0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E7299D">
      <w:pPr>
        <w:pStyle w:val="Heading1"/>
        <w:spacing w:before="0" w:after="12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</w:p>
    <w:p w:rsidR="00423487" w:rsidRDefault="00423487" w:rsidP="00E7299D">
      <w:pPr>
        <w:pStyle w:val="Heading1"/>
        <w:spacing w:before="0" w:after="120" w:line="240" w:lineRule="auto"/>
        <w:rPr>
          <w:b w:val="0"/>
        </w:rPr>
      </w:pPr>
    </w:p>
    <w:p w:rsidR="00423487" w:rsidRPr="00E7299D" w:rsidRDefault="00423487" w:rsidP="00303C69">
      <w:pPr>
        <w:pStyle w:val="Heading1"/>
        <w:spacing w:before="0" w:after="120" w:line="240" w:lineRule="auto"/>
        <w:rPr>
          <w:rFonts w:ascii="Times New Roman" w:hAnsi="Times New Roman"/>
          <w:b w:val="0"/>
          <w:sz w:val="24"/>
          <w:szCs w:val="24"/>
        </w:rPr>
      </w:pPr>
      <w:bookmarkStart w:id="18" w:name="_Toc402713659"/>
      <w:r w:rsidRPr="00761C48">
        <w:rPr>
          <w:rStyle w:val="Strong"/>
          <w:rFonts w:ascii="Times New Roman" w:hAnsi="Times New Roman"/>
          <w:b/>
          <w:color w:val="auto"/>
          <w:sz w:val="24"/>
          <w:szCs w:val="24"/>
        </w:rPr>
        <w:t>4.7. Раздел</w:t>
      </w:r>
      <w:r w:rsidRPr="00E7299D">
        <w:rPr>
          <w:rStyle w:val="Strong"/>
          <w:rFonts w:ascii="Times New Roman" w:hAnsi="Times New Roman"/>
          <w:b/>
          <w:color w:val="auto"/>
          <w:sz w:val="24"/>
          <w:szCs w:val="24"/>
        </w:rPr>
        <w:t xml:space="preserve"> 7. </w:t>
      </w:r>
      <w:r>
        <w:rPr>
          <w:rStyle w:val="Strong"/>
          <w:rFonts w:ascii="Times New Roman" w:hAnsi="Times New Roman"/>
          <w:b/>
          <w:color w:val="auto"/>
          <w:sz w:val="24"/>
          <w:szCs w:val="24"/>
        </w:rPr>
        <w:t>Квалификационный уровень персонала</w:t>
      </w:r>
      <w:r w:rsidRPr="00E7299D">
        <w:rPr>
          <w:rStyle w:val="Strong"/>
          <w:rFonts w:ascii="Times New Roman" w:hAnsi="Times New Roman"/>
          <w:b/>
          <w:color w:val="auto"/>
          <w:sz w:val="24"/>
          <w:szCs w:val="24"/>
        </w:rPr>
        <w:t>.</w:t>
      </w:r>
      <w:bookmarkEnd w:id="18"/>
    </w:p>
    <w:p w:rsidR="00423487" w:rsidRDefault="00423487" w:rsidP="00335E55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ЗадачА.</w:t>
      </w:r>
    </w:p>
    <w:p w:rsidR="00423487" w:rsidRPr="00303C69" w:rsidRDefault="00423487" w:rsidP="00303C6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</w:t>
      </w:r>
      <w:r w:rsidRPr="00303C69">
        <w:rPr>
          <w:rFonts w:ascii="Times New Roman" w:hAnsi="Times New Roman"/>
          <w:sz w:val="24"/>
          <w:szCs w:val="24"/>
        </w:rPr>
        <w:t xml:space="preserve"> имеющийся кадровый состав и потенциал организации с точки зрения перспектив инновационной деятельности.</w:t>
      </w:r>
    </w:p>
    <w:p w:rsidR="00423487" w:rsidRDefault="00423487" w:rsidP="0088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C69">
        <w:rPr>
          <w:rFonts w:ascii="Times New Roman" w:hAnsi="Times New Roman"/>
          <w:sz w:val="24"/>
          <w:szCs w:val="24"/>
        </w:rPr>
        <w:t>Для решения этой задачи в Методике сформулирован 21 вопрос, которые необходимо прояснить в ходе аудита.</w:t>
      </w:r>
    </w:p>
    <w:p w:rsidR="00423487" w:rsidRPr="00E745E0" w:rsidRDefault="00423487" w:rsidP="0088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5E0">
        <w:rPr>
          <w:rFonts w:ascii="Times New Roman" w:hAnsi="Times New Roman"/>
          <w:sz w:val="24"/>
          <w:szCs w:val="24"/>
        </w:rPr>
        <w:t xml:space="preserve"> </w:t>
      </w:r>
    </w:p>
    <w:p w:rsidR="00423487" w:rsidRDefault="00423487" w:rsidP="00335E55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7А. </w:t>
      </w:r>
      <w:r>
        <w:rPr>
          <w:rFonts w:ascii="Times New Roman" w:hAnsi="Times New Roman"/>
          <w:caps/>
          <w:sz w:val="24"/>
          <w:szCs w:val="24"/>
        </w:rPr>
        <w:tab/>
        <w:t>регистрация результатов</w:t>
      </w:r>
      <w:r w:rsidRPr="00367F52">
        <w:rPr>
          <w:rFonts w:ascii="Times New Roman" w:hAnsi="Times New Roman"/>
          <w:caps/>
          <w:sz w:val="24"/>
          <w:szCs w:val="24"/>
        </w:rPr>
        <w:t xml:space="preserve"> Аудита на месте.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409"/>
        <w:gridCol w:w="3686"/>
        <w:gridCol w:w="3118"/>
        <w:gridCol w:w="1134"/>
        <w:gridCol w:w="4253"/>
      </w:tblGrid>
      <w:tr w:rsidR="00423487" w:rsidRPr="007E5FA7" w:rsidTr="00335E55">
        <w:trPr>
          <w:trHeight w:val="699"/>
          <w:tblHeader/>
        </w:trPr>
        <w:tc>
          <w:tcPr>
            <w:tcW w:w="606" w:type="dxa"/>
            <w:shd w:val="clear" w:color="auto" w:fill="CCFFCC"/>
            <w:vAlign w:val="center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09" w:type="dxa"/>
            <w:shd w:val="clear" w:color="auto" w:fill="CCFFCC"/>
            <w:vAlign w:val="center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3686" w:type="dxa"/>
            <w:shd w:val="clear" w:color="auto" w:fill="CCFFCC"/>
            <w:vAlign w:val="center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Рассматриваемые вопросы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Представленные документы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Оценка</w:t>
            </w:r>
          </w:p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(от 0 до 4 баллов)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Оперативный комментарий аудитора</w:t>
            </w:r>
          </w:p>
        </w:tc>
      </w:tr>
      <w:tr w:rsidR="00423487" w:rsidRPr="007E5FA7" w:rsidTr="004F6783">
        <w:trPr>
          <w:trHeight w:val="687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Наличие соответствующей организационной структуры и материально-технической базы для эффективной работы по подбору персонала и управлению его квалификацией.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Сформирована организационная структура службы по работе с персоналом.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35E55">
        <w:trPr>
          <w:trHeight w:val="683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Заполнены все штатные единицы службы по работе с персоналом.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35E55">
        <w:trPr>
          <w:trHeight w:val="84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необходимая оргтехника и программное обеспечение для работы службы по работе с персоналом.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35E55">
        <w:trPr>
          <w:trHeight w:val="503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Общий уровень планирования необходимых функций и соответствующих им должностей в организации.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штатное расписание для всей организации.</w:t>
            </w:r>
          </w:p>
        </w:tc>
        <w:tc>
          <w:tcPr>
            <w:tcW w:w="3118" w:type="dxa"/>
          </w:tcPr>
          <w:p w:rsidR="00423487" w:rsidRPr="007E5FA7" w:rsidRDefault="00423487" w:rsidP="00F37D90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35E55">
        <w:trPr>
          <w:trHeight w:val="75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Штатное расписание находится под управлением, изменения в штатном расписании отражаются оперативно, выпускается обновленное штатное расписание. 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9D065F">
        <w:trPr>
          <w:trHeight w:val="144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Формулирование исходных требований к квалификации менеджмента, инженерно-технического персонала и рабочих и их отражение во внутренних распорядительных документах.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Для каждой должности из числа руководителей имеются сформулированные квалификационные требования.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35E55">
        <w:trPr>
          <w:trHeight w:val="69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Для каждой должности из числа инженерно-технического персонала и специалистов имеются сформулированные квалификационные требования.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35E55">
        <w:trPr>
          <w:trHeight w:val="69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Для каждой рабочей позиции имеются сформулированные квалификационные требования.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35E55">
        <w:trPr>
          <w:trHeight w:val="697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Разработаны должностные инструкции для всех руководителей, инженерно-технического персонала и специалистов.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35E55">
        <w:trPr>
          <w:trHeight w:val="275"/>
        </w:trPr>
        <w:tc>
          <w:tcPr>
            <w:tcW w:w="606" w:type="dxa"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Реагирование на изменения в требованиях к квалификации работников 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Должностные инструкции находятся под управлением и соответствуют штатному расписанию, при необходимости в них оперативно вносятся изменения.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35E55">
        <w:trPr>
          <w:trHeight w:val="444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Мониторинг достаточности квалификационного уровня работников, разработка и применение оценочных процедур.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Руководители регулярно оценивают общий квалификационный уровень подчиненных им сотрудников.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35E55">
        <w:trPr>
          <w:trHeight w:val="44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Руководители регулярно оценивают достаточность специальных знаний и навыков сотрудников для применяемых производственных технологий.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35E55">
        <w:trPr>
          <w:trHeight w:val="44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Организована система формализованной периодической проверки профессиональных знаний и аттестации работников на соответствие выполняемым ими обязанностям.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9D065F">
        <w:trPr>
          <w:trHeight w:val="144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Создана аттестационная комиссия, имеются установочные документы и записи о работе комиссии.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35E55">
        <w:trPr>
          <w:trHeight w:val="505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Меры, применяемые для достижения необходимого уровня квалификации работников по категориям.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Для восполнения недостающей квалификации сотрудников разрабатываются планы обучения и переподготовки.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9D065F">
        <w:trPr>
          <w:trHeight w:val="1112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Планы обучения и переподготовки находятся под управлением, в случае изменений выпускаются обновленные планы.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35E55">
        <w:trPr>
          <w:trHeight w:val="50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Организована система обучения на рабочих местах на производстве.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4F6783">
        <w:trPr>
          <w:trHeight w:val="631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Подтверждение целенаправленного характера деятельности по обеспечению производства квалифицированными кадрами через установление устойчивых связей с профильными образовательными учреждениями.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сложившиеся связи с университетами и профильными учебными институтами.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4F6783">
        <w:trPr>
          <w:trHeight w:val="898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сложившиеся связи с профильными учебными заведениями среднего специального образования.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35E55">
        <w:trPr>
          <w:trHeight w:val="109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Имеются сложившиеся связи с обучающими организациями дополнительного профессионального образования.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335E55">
        <w:trPr>
          <w:trHeight w:val="275"/>
        </w:trPr>
        <w:tc>
          <w:tcPr>
            <w:tcW w:w="606" w:type="dxa"/>
          </w:tcPr>
          <w:p w:rsidR="00423487" w:rsidRPr="007E5FA7" w:rsidRDefault="00423487" w:rsidP="0070042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Регулярный учет и анализ данных о мерах по повышению квалификации.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регистрация всех фактов обучения и повышения квалификации.</w:t>
            </w:r>
          </w:p>
        </w:tc>
        <w:tc>
          <w:tcPr>
            <w:tcW w:w="3118" w:type="dxa"/>
          </w:tcPr>
          <w:p w:rsidR="00423487" w:rsidRPr="007E5FA7" w:rsidRDefault="00423487" w:rsidP="00335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F37D90">
        <w:trPr>
          <w:trHeight w:val="275"/>
        </w:trPr>
        <w:tc>
          <w:tcPr>
            <w:tcW w:w="9819" w:type="dxa"/>
            <w:gridSpan w:val="4"/>
            <w:vAlign w:val="center"/>
          </w:tcPr>
          <w:p w:rsidR="00423487" w:rsidRPr="007E5FA7" w:rsidRDefault="00423487" w:rsidP="00F37D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Средний балл:</w:t>
            </w:r>
            <w:r w:rsidRPr="007E5FA7">
              <w:rPr>
                <w:rFonts w:ascii="Times New Roman" w:hAnsi="Times New Roman"/>
              </w:rPr>
              <w:t xml:space="preserve"> </w:t>
            </w:r>
          </w:p>
          <w:p w:rsidR="00423487" w:rsidRPr="007E5FA7" w:rsidRDefault="00423487" w:rsidP="00F37D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  <w:b/>
              </w:rPr>
              <w:t>(сумма баллов) / (общее число вопросов минус число вопросов с оценкой «0»)</w:t>
            </w:r>
          </w:p>
        </w:tc>
        <w:tc>
          <w:tcPr>
            <w:tcW w:w="1134" w:type="dxa"/>
            <w:vAlign w:val="center"/>
          </w:tcPr>
          <w:p w:rsidR="00423487" w:rsidRPr="007E5FA7" w:rsidRDefault="00423487" w:rsidP="00335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«0» = </w:t>
            </w:r>
          </w:p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«1» = </w:t>
            </w:r>
          </w:p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«2» = </w:t>
            </w:r>
          </w:p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«3» = </w:t>
            </w:r>
          </w:p>
          <w:p w:rsidR="00423487" w:rsidRPr="007E5FA7" w:rsidRDefault="00423487" w:rsidP="00335E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Всего оценок «4»</w:t>
            </w:r>
            <w:r w:rsidRPr="007E5FA7">
              <w:rPr>
                <w:rFonts w:ascii="Times New Roman" w:hAnsi="Times New Roman"/>
                <w:b/>
                <w:lang w:val="en-US"/>
              </w:rPr>
              <w:t xml:space="preserve"> =</w:t>
            </w:r>
            <w:r w:rsidRPr="007E5FA7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423487" w:rsidRDefault="00423487" w:rsidP="00303C69">
      <w:pPr>
        <w:pStyle w:val="11"/>
        <w:spacing w:after="120" w:line="240" w:lineRule="auto"/>
        <w:ind w:left="0"/>
        <w:rPr>
          <w:rFonts w:ascii="Times New Roman" w:hAnsi="Times New Roman"/>
          <w:caps/>
          <w:sz w:val="24"/>
          <w:szCs w:val="24"/>
        </w:rPr>
      </w:pPr>
    </w:p>
    <w:p w:rsidR="00423487" w:rsidRPr="00367F52" w:rsidRDefault="00423487" w:rsidP="00335E55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7Б. </w:t>
      </w:r>
      <w:r w:rsidRPr="00367F52">
        <w:rPr>
          <w:rFonts w:ascii="Times New Roman" w:hAnsi="Times New Roman"/>
          <w:caps/>
          <w:sz w:val="24"/>
          <w:szCs w:val="24"/>
        </w:rPr>
        <w:t>Обоснование</w:t>
      </w:r>
      <w:r>
        <w:rPr>
          <w:rFonts w:ascii="Times New Roman" w:hAnsi="Times New Roman"/>
          <w:caps/>
          <w:sz w:val="24"/>
          <w:szCs w:val="24"/>
        </w:rPr>
        <w:t xml:space="preserve"> ВЫСТАВЛЕННЫХ ОЦЕНОК</w:t>
      </w:r>
      <w:r w:rsidRPr="00367F52">
        <w:rPr>
          <w:rFonts w:ascii="Times New Roman" w:hAnsi="Times New Roman"/>
          <w:caps/>
          <w:sz w:val="24"/>
          <w:szCs w:val="24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992"/>
        <w:gridCol w:w="1559"/>
        <w:gridCol w:w="7229"/>
        <w:gridCol w:w="4253"/>
      </w:tblGrid>
      <w:tr w:rsidR="00423487" w:rsidRPr="007E5FA7" w:rsidTr="00B50CCB">
        <w:trPr>
          <w:trHeight w:val="395"/>
          <w:tblHeader/>
        </w:trPr>
        <w:tc>
          <w:tcPr>
            <w:tcW w:w="1173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Критерия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Выставленная оценка</w:t>
            </w:r>
          </w:p>
        </w:tc>
        <w:tc>
          <w:tcPr>
            <w:tcW w:w="7229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Причины понижения оценки или других решений аудитора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Другие примечания</w:t>
            </w:r>
          </w:p>
        </w:tc>
      </w:tr>
      <w:tr w:rsidR="00423487" w:rsidRPr="007E5FA7" w:rsidTr="00B50CCB">
        <w:trPr>
          <w:trHeight w:val="202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3487" w:rsidRDefault="00423487" w:rsidP="00335E55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335E55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7в. ДОКУМЕНТЫ, ПЕРЕДАННЫЕ ПРЕДПРИЯТИЕМ В КОПИЯХ В ХОДЕ АУДИТА.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992"/>
        <w:gridCol w:w="8788"/>
        <w:gridCol w:w="4253"/>
      </w:tblGrid>
      <w:tr w:rsidR="00423487" w:rsidRPr="007E5FA7" w:rsidTr="00B50CCB">
        <w:trPr>
          <w:trHeight w:val="516"/>
          <w:tblHeader/>
        </w:trPr>
        <w:tc>
          <w:tcPr>
            <w:tcW w:w="1173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Критерия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8788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Вид носителя</w:t>
            </w:r>
          </w:p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(бумажный/электронный)</w:t>
            </w: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3487" w:rsidRDefault="00423487" w:rsidP="00335E55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335E55">
      <w:pPr>
        <w:pStyle w:val="11"/>
        <w:spacing w:after="120" w:line="240" w:lineRule="auto"/>
        <w:ind w:left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7Г. УРОВЕНЬ АВТОМАТИЗАЦИИ / КОМПЬЮТЕРИЗАЦИИ ПРОЦЕССОВ ПО РАЗДЕЛУ 7.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2"/>
        <w:gridCol w:w="3260"/>
        <w:gridCol w:w="5387"/>
        <w:gridCol w:w="1701"/>
      </w:tblGrid>
      <w:tr w:rsidR="00423487" w:rsidRPr="007E5FA7" w:rsidTr="00B50CCB">
        <w:trPr>
          <w:trHeight w:val="323"/>
          <w:tblHeader/>
        </w:trPr>
        <w:tc>
          <w:tcPr>
            <w:tcW w:w="606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4252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Наименование программного продукта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Производитель</w:t>
            </w:r>
          </w:p>
        </w:tc>
        <w:tc>
          <w:tcPr>
            <w:tcW w:w="5387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Применение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Год установки действующей версии</w:t>
            </w: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3487" w:rsidRDefault="00423487" w:rsidP="00335E55">
      <w:pPr>
        <w:pStyle w:val="11"/>
        <w:ind w:left="0"/>
        <w:rPr>
          <w:rFonts w:ascii="Times New Roman" w:hAnsi="Times New Roman"/>
          <w:caps/>
          <w:sz w:val="24"/>
          <w:szCs w:val="24"/>
        </w:rPr>
      </w:pPr>
    </w:p>
    <w:p w:rsidR="00423487" w:rsidRDefault="004234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23487" w:rsidRDefault="00423487" w:rsidP="00E7299D">
      <w:pPr>
        <w:pStyle w:val="Heading1"/>
        <w:spacing w:before="0" w:after="120" w:line="240" w:lineRule="auto"/>
        <w:rPr>
          <w:rStyle w:val="Strong"/>
          <w:rFonts w:ascii="Times New Roman" w:hAnsi="Times New Roman"/>
          <w:b/>
          <w:color w:val="auto"/>
          <w:sz w:val="24"/>
          <w:szCs w:val="24"/>
        </w:rPr>
      </w:pPr>
    </w:p>
    <w:p w:rsidR="00423487" w:rsidRPr="00E7299D" w:rsidRDefault="00423487" w:rsidP="00E7299D">
      <w:pPr>
        <w:pStyle w:val="Heading1"/>
        <w:spacing w:before="0" w:after="120" w:line="240" w:lineRule="auto"/>
        <w:rPr>
          <w:rFonts w:ascii="Times New Roman" w:hAnsi="Times New Roman"/>
          <w:b w:val="0"/>
          <w:sz w:val="24"/>
          <w:szCs w:val="24"/>
        </w:rPr>
      </w:pPr>
      <w:bookmarkStart w:id="19" w:name="_Toc402713660"/>
      <w:r w:rsidRPr="00761C48">
        <w:rPr>
          <w:rStyle w:val="Strong"/>
          <w:rFonts w:ascii="Times New Roman" w:hAnsi="Times New Roman"/>
          <w:b/>
          <w:color w:val="auto"/>
          <w:sz w:val="24"/>
          <w:szCs w:val="24"/>
        </w:rPr>
        <w:t>4.8. Раздел</w:t>
      </w:r>
      <w:r w:rsidRPr="00E7299D">
        <w:rPr>
          <w:rStyle w:val="Strong"/>
          <w:rFonts w:ascii="Times New Roman" w:hAnsi="Times New Roman"/>
          <w:b/>
          <w:color w:val="auto"/>
          <w:sz w:val="24"/>
          <w:szCs w:val="24"/>
        </w:rPr>
        <w:t xml:space="preserve"> 8. О</w:t>
      </w:r>
      <w:r>
        <w:rPr>
          <w:rStyle w:val="Strong"/>
          <w:rFonts w:ascii="Times New Roman" w:hAnsi="Times New Roman"/>
          <w:b/>
          <w:color w:val="auto"/>
          <w:sz w:val="24"/>
          <w:szCs w:val="24"/>
        </w:rPr>
        <w:t>пыт инновационной деятельности и модернизации производства</w:t>
      </w:r>
      <w:r w:rsidRPr="00E7299D">
        <w:rPr>
          <w:rStyle w:val="Strong"/>
          <w:rFonts w:ascii="Times New Roman" w:hAnsi="Times New Roman"/>
          <w:b/>
          <w:color w:val="auto"/>
          <w:sz w:val="24"/>
          <w:szCs w:val="24"/>
        </w:rPr>
        <w:t>.</w:t>
      </w:r>
      <w:bookmarkEnd w:id="19"/>
    </w:p>
    <w:p w:rsidR="00423487" w:rsidRDefault="00423487" w:rsidP="00FC1CF6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ЗадачА.</w:t>
      </w:r>
    </w:p>
    <w:p w:rsidR="00423487" w:rsidRPr="00C44908" w:rsidRDefault="00423487" w:rsidP="00FC1CF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1CF6">
        <w:rPr>
          <w:rFonts w:ascii="Times New Roman" w:hAnsi="Times New Roman"/>
          <w:sz w:val="24"/>
          <w:szCs w:val="24"/>
        </w:rPr>
        <w:t>ценить инновационную деятельность организации, уровень управления инновациями и их эффективность</w:t>
      </w:r>
      <w:r>
        <w:rPr>
          <w:rFonts w:ascii="Times New Roman" w:hAnsi="Times New Roman"/>
          <w:sz w:val="24"/>
          <w:szCs w:val="24"/>
        </w:rPr>
        <w:t>.</w:t>
      </w:r>
    </w:p>
    <w:p w:rsidR="00423487" w:rsidRDefault="00423487" w:rsidP="00BC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CF6">
        <w:rPr>
          <w:rFonts w:ascii="Times New Roman" w:hAnsi="Times New Roman"/>
          <w:sz w:val="24"/>
          <w:szCs w:val="24"/>
        </w:rPr>
        <w:t>Для решения этой за</w:t>
      </w:r>
      <w:r>
        <w:rPr>
          <w:rFonts w:ascii="Times New Roman" w:hAnsi="Times New Roman"/>
          <w:sz w:val="24"/>
          <w:szCs w:val="24"/>
        </w:rPr>
        <w:t>дачи в Методике сформулированы 20</w:t>
      </w:r>
      <w:r w:rsidRPr="00FC1CF6">
        <w:rPr>
          <w:rFonts w:ascii="Times New Roman" w:hAnsi="Times New Roman"/>
          <w:sz w:val="24"/>
          <w:szCs w:val="24"/>
        </w:rPr>
        <w:t xml:space="preserve"> вопросов, которые необходимо прояснить в ходе аудита.</w:t>
      </w:r>
    </w:p>
    <w:p w:rsidR="00423487" w:rsidRDefault="00423487" w:rsidP="00BC21E5">
      <w:pPr>
        <w:spacing w:after="0" w:line="240" w:lineRule="auto"/>
        <w:ind w:left="720"/>
        <w:jc w:val="both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FC1CF6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8а. регистрация результатов</w:t>
      </w:r>
      <w:r w:rsidRPr="00367F52">
        <w:rPr>
          <w:rFonts w:ascii="Times New Roman" w:hAnsi="Times New Roman"/>
          <w:caps/>
          <w:sz w:val="24"/>
          <w:szCs w:val="24"/>
        </w:rPr>
        <w:t xml:space="preserve"> Аудита на месте.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409"/>
        <w:gridCol w:w="3686"/>
        <w:gridCol w:w="3118"/>
        <w:gridCol w:w="1134"/>
        <w:gridCol w:w="4253"/>
      </w:tblGrid>
      <w:tr w:rsidR="00423487" w:rsidRPr="007E5FA7" w:rsidTr="001600FF">
        <w:trPr>
          <w:trHeight w:val="699"/>
          <w:tblHeader/>
        </w:trPr>
        <w:tc>
          <w:tcPr>
            <w:tcW w:w="606" w:type="dxa"/>
            <w:shd w:val="clear" w:color="auto" w:fill="CCFFCC"/>
            <w:vAlign w:val="center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09" w:type="dxa"/>
            <w:shd w:val="clear" w:color="auto" w:fill="CCFFCC"/>
            <w:vAlign w:val="center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3686" w:type="dxa"/>
            <w:shd w:val="clear" w:color="auto" w:fill="CCFFCC"/>
            <w:vAlign w:val="center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Рассматриваемые вопросы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Представленные документы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Оценка</w:t>
            </w:r>
          </w:p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(от 0 до 4 баллов)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Оперативный комментарий аудитора</w:t>
            </w:r>
          </w:p>
        </w:tc>
      </w:tr>
      <w:tr w:rsidR="00423487" w:rsidRPr="007E5FA7" w:rsidTr="001600FF">
        <w:trPr>
          <w:trHeight w:val="70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Опыт внедрения новых технологий и/или инновационных модификаций существующих технологий как собственной, так и несобственной разработки.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Имеется опыт внедрения в производство новых технологий собственной разработки. 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7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Имеется опыт внедрения в производство новых технологий других разработчиков. 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7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опыт внедрения усовершенствований и модификаций выпускаемой продукции собственной разработки.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7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опыт внедрения усовершенствований и модификаций выпускаемой продукции, выполненных другими разработчиками.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7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dstrike/>
                <w:color w:val="FF0000"/>
              </w:rPr>
            </w:pPr>
            <w:r w:rsidRPr="007E5FA7">
              <w:rPr>
                <w:rFonts w:ascii="Times New Roman" w:hAnsi="Times New Roman"/>
              </w:rPr>
              <w:t>Имеется опыт внедрения инновационных средств контроля и управления производственным процессом, в том числе программного обеспечения.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7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Имеется опыт внедрения методов автоматизации производственного процесса.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286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Уровень стратегического, среднесрочного и оперативного планирования инновационной деятельности.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Разработана стратегия повышения общего технологического уровня производства.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59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Разработаны инвестиционные планы обновления основных фондов и внедрения новых технологий. 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590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Инвестиционные планы находятся под контролем, в случае изменений в стратегии, вносятся изменения в инвестиционные планы.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354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Анализ освоения инвестиций и мониторинг эффективности вложений в инновационную деятельность 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контроль затрат на производство, анализируется структура себестоимости продукции.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354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Выполняются расчеты производительности труда на различных стадиях производственного процесса.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354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Применяются методы оценки динамики роста производительности труда в результате внедрения инновационных технологий.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354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 xml:space="preserve">Существует система планирования создания и модернизации рабочих мест. 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354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dstrike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Имеются программы по снижению себестоимости продукции и повышению производительности труда.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441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Следование нормативным требованиям в области промбезопасности и энергосбережении при инновационной деятельности.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 xml:space="preserve">Имеются стандарты в области промышленной безопасности. 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88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E5FA7">
              <w:rPr>
                <w:rFonts w:ascii="Times New Roman" w:hAnsi="Times New Roman"/>
              </w:rPr>
              <w:t>Применяются технологии и методы энергосбережения.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845"/>
        </w:trPr>
        <w:tc>
          <w:tcPr>
            <w:tcW w:w="606" w:type="dxa"/>
            <w:vMerge w:val="restart"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Наличие стабильной обратной связи с рынком в отношении выпускаемой инновационной продукции, анализ данных и реагирование на мнения и потребности рынка.</w:t>
            </w: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dstrike/>
                <w:color w:val="FF0000"/>
              </w:rPr>
            </w:pPr>
            <w:r w:rsidRPr="007E5FA7">
              <w:rPr>
                <w:rFonts w:ascii="Times New Roman" w:hAnsi="Times New Roman"/>
              </w:rPr>
              <w:t>Проводятся исследования рынка и маркетинговые исследования для новой и модифицированной продукции.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84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Ведется сбор и анализ данных обратной связи с потребителями новой и модифицированной продукции.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84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По результатам анализа обратной связи вносятся корректировки и улучшения в новую и модифицированную продукцию.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845"/>
        </w:trPr>
        <w:tc>
          <w:tcPr>
            <w:tcW w:w="606" w:type="dxa"/>
            <w:vMerge/>
          </w:tcPr>
          <w:p w:rsidR="00423487" w:rsidRPr="007E5FA7" w:rsidRDefault="00423487" w:rsidP="0070042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3487" w:rsidRPr="007E5FA7" w:rsidRDefault="00423487" w:rsidP="0070042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Сбыт новой и модифицированной продукции налажен и находится под контролем Предприятия.</w:t>
            </w:r>
          </w:p>
        </w:tc>
        <w:tc>
          <w:tcPr>
            <w:tcW w:w="3118" w:type="dxa"/>
          </w:tcPr>
          <w:p w:rsidR="00423487" w:rsidRPr="007E5FA7" w:rsidRDefault="00423487" w:rsidP="007004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1600FF">
        <w:trPr>
          <w:trHeight w:val="275"/>
        </w:trPr>
        <w:tc>
          <w:tcPr>
            <w:tcW w:w="9819" w:type="dxa"/>
            <w:gridSpan w:val="4"/>
            <w:vAlign w:val="center"/>
          </w:tcPr>
          <w:p w:rsidR="00423487" w:rsidRPr="007E5FA7" w:rsidRDefault="00423487" w:rsidP="0070042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Средний балл:</w:t>
            </w:r>
            <w:r w:rsidRPr="007E5FA7">
              <w:rPr>
                <w:rFonts w:ascii="Times New Roman" w:hAnsi="Times New Roman"/>
              </w:rPr>
              <w:t xml:space="preserve"> </w:t>
            </w:r>
          </w:p>
          <w:p w:rsidR="00423487" w:rsidRPr="007E5FA7" w:rsidRDefault="00423487" w:rsidP="007004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  <w:b/>
              </w:rPr>
              <w:t>(сумма баллов) / (общее число вопросов минус число вопросов с оценкой «0»)</w:t>
            </w:r>
          </w:p>
        </w:tc>
        <w:tc>
          <w:tcPr>
            <w:tcW w:w="1134" w:type="dxa"/>
            <w:vAlign w:val="center"/>
          </w:tcPr>
          <w:p w:rsidR="00423487" w:rsidRPr="007E5FA7" w:rsidRDefault="00423487" w:rsidP="0070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«0» = </w:t>
            </w:r>
          </w:p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«1» = </w:t>
            </w:r>
          </w:p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«2» = </w:t>
            </w:r>
          </w:p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Всего оценок «3» = </w:t>
            </w:r>
          </w:p>
          <w:p w:rsidR="00423487" w:rsidRPr="007E5FA7" w:rsidRDefault="00423487" w:rsidP="007004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Всего оценок «4»</w:t>
            </w:r>
            <w:r w:rsidRPr="007E5FA7">
              <w:rPr>
                <w:rFonts w:ascii="Times New Roman" w:hAnsi="Times New Roman"/>
                <w:b/>
                <w:lang w:val="en-US"/>
              </w:rPr>
              <w:t xml:space="preserve"> =</w:t>
            </w:r>
            <w:r w:rsidRPr="007E5FA7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423487" w:rsidRDefault="00423487" w:rsidP="004F6783">
      <w:pPr>
        <w:pStyle w:val="11"/>
        <w:spacing w:after="120" w:line="240" w:lineRule="auto"/>
        <w:ind w:left="0"/>
        <w:rPr>
          <w:rFonts w:ascii="Times New Roman" w:hAnsi="Times New Roman"/>
          <w:caps/>
          <w:sz w:val="24"/>
          <w:szCs w:val="24"/>
        </w:rPr>
      </w:pPr>
    </w:p>
    <w:p w:rsidR="00423487" w:rsidRPr="00367F52" w:rsidRDefault="00423487" w:rsidP="001600FF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8Б. </w:t>
      </w:r>
      <w:r w:rsidRPr="00367F52">
        <w:rPr>
          <w:rFonts w:ascii="Times New Roman" w:hAnsi="Times New Roman"/>
          <w:caps/>
          <w:sz w:val="24"/>
          <w:szCs w:val="24"/>
        </w:rPr>
        <w:t>Обоснование</w:t>
      </w:r>
      <w:r>
        <w:rPr>
          <w:rFonts w:ascii="Times New Roman" w:hAnsi="Times New Roman"/>
          <w:caps/>
          <w:sz w:val="24"/>
          <w:szCs w:val="24"/>
        </w:rPr>
        <w:t xml:space="preserve"> ВЫСТАВЛЕННЫХ ОЦЕНОК</w:t>
      </w:r>
      <w:r w:rsidRPr="00367F52">
        <w:rPr>
          <w:rFonts w:ascii="Times New Roman" w:hAnsi="Times New Roman"/>
          <w:caps/>
          <w:sz w:val="24"/>
          <w:szCs w:val="24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992"/>
        <w:gridCol w:w="1559"/>
        <w:gridCol w:w="7229"/>
        <w:gridCol w:w="4253"/>
      </w:tblGrid>
      <w:tr w:rsidR="00423487" w:rsidRPr="007E5FA7" w:rsidTr="00B50CCB">
        <w:trPr>
          <w:trHeight w:val="395"/>
          <w:tblHeader/>
        </w:trPr>
        <w:tc>
          <w:tcPr>
            <w:tcW w:w="1173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Критерия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Выставленная оценка</w:t>
            </w:r>
          </w:p>
        </w:tc>
        <w:tc>
          <w:tcPr>
            <w:tcW w:w="7229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Причины понижения оценки или других решений аудитора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Другие примечания</w:t>
            </w:r>
          </w:p>
        </w:tc>
      </w:tr>
      <w:tr w:rsidR="00423487" w:rsidRPr="007E5FA7" w:rsidTr="00B50CCB">
        <w:trPr>
          <w:trHeight w:val="202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277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3487" w:rsidRDefault="00423487" w:rsidP="001600FF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1600FF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8в. ДОКУМЕНТЫ, ПЕРЕДАННЫЕ ПРЕДПРИЯТИЕМ В КОПИЯХ В ХОДЕ АУДИТА.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992"/>
        <w:gridCol w:w="8788"/>
        <w:gridCol w:w="4253"/>
      </w:tblGrid>
      <w:tr w:rsidR="00423487" w:rsidRPr="007E5FA7" w:rsidTr="00B50CCB">
        <w:trPr>
          <w:trHeight w:val="516"/>
          <w:tblHeader/>
        </w:trPr>
        <w:tc>
          <w:tcPr>
            <w:tcW w:w="1173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Критерия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8788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Вид носителя</w:t>
            </w:r>
          </w:p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FA7">
              <w:rPr>
                <w:rFonts w:ascii="Times New Roman" w:hAnsi="Times New Roman"/>
                <w:b/>
                <w:sz w:val="20"/>
                <w:szCs w:val="20"/>
              </w:rPr>
              <w:t>(бумажный/электронный)</w:t>
            </w: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117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3487" w:rsidRDefault="00423487" w:rsidP="001600FF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caps/>
          <w:sz w:val="24"/>
          <w:szCs w:val="24"/>
        </w:rPr>
      </w:pPr>
    </w:p>
    <w:p w:rsidR="00423487" w:rsidRDefault="00423487" w:rsidP="001600FF">
      <w:pPr>
        <w:pStyle w:val="11"/>
        <w:spacing w:after="120" w:line="240" w:lineRule="auto"/>
        <w:ind w:left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8Г. УРОВЕНЬ АВТОМАТИЗАЦИИ / КОМПЬЮТЕРИЗАЦИИ ПРОЦЕССОВ ПО РАЗДЕЛУ 8.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2"/>
        <w:gridCol w:w="3260"/>
        <w:gridCol w:w="5387"/>
        <w:gridCol w:w="1701"/>
      </w:tblGrid>
      <w:tr w:rsidR="00423487" w:rsidRPr="007E5FA7" w:rsidTr="00B50CCB">
        <w:trPr>
          <w:trHeight w:val="323"/>
          <w:tblHeader/>
        </w:trPr>
        <w:tc>
          <w:tcPr>
            <w:tcW w:w="606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4252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Наименование программного продукта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Производитель</w:t>
            </w:r>
          </w:p>
        </w:tc>
        <w:tc>
          <w:tcPr>
            <w:tcW w:w="5387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Применение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Год установки действующей версии</w:t>
            </w: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487" w:rsidRPr="007E5FA7" w:rsidTr="00B50CCB">
        <w:trPr>
          <w:trHeight w:val="70"/>
        </w:trPr>
        <w:tc>
          <w:tcPr>
            <w:tcW w:w="606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3487" w:rsidRPr="007E5FA7" w:rsidRDefault="00423487" w:rsidP="00B5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23487" w:rsidRPr="007E5FA7" w:rsidRDefault="00423487" w:rsidP="00B50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3487" w:rsidRPr="007E5FA7" w:rsidRDefault="00423487" w:rsidP="00B5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3487" w:rsidRPr="004F6783" w:rsidRDefault="00423487" w:rsidP="004F6783">
      <w:pPr>
        <w:pStyle w:val="11"/>
        <w:spacing w:after="120" w:line="240" w:lineRule="auto"/>
        <w:ind w:left="0"/>
        <w:rPr>
          <w:rFonts w:ascii="Times New Roman" w:hAnsi="Times New Roman"/>
          <w:caps/>
          <w:sz w:val="24"/>
          <w:szCs w:val="24"/>
          <w:lang w:val="en-US"/>
        </w:rPr>
      </w:pPr>
    </w:p>
    <w:p w:rsidR="00423487" w:rsidRDefault="00423487">
      <w:pPr>
        <w:rPr>
          <w:rFonts w:ascii="Times New Roman" w:hAnsi="Times New Roman"/>
          <w:caps/>
          <w:sz w:val="24"/>
          <w:szCs w:val="24"/>
          <w:lang w:eastAsia="en-US"/>
        </w:rPr>
      </w:pPr>
      <w:r>
        <w:rPr>
          <w:rFonts w:ascii="Times New Roman" w:hAnsi="Times New Roman"/>
          <w:caps/>
          <w:sz w:val="24"/>
          <w:szCs w:val="24"/>
        </w:rPr>
        <w:br w:type="page"/>
      </w:r>
    </w:p>
    <w:p w:rsidR="00423487" w:rsidRDefault="00423487" w:rsidP="004F6783">
      <w:pPr>
        <w:pStyle w:val="11"/>
        <w:spacing w:after="120" w:line="240" w:lineRule="auto"/>
        <w:ind w:left="0"/>
        <w:rPr>
          <w:rFonts w:ascii="Times New Roman" w:hAnsi="Times New Roman"/>
          <w:caps/>
          <w:sz w:val="24"/>
          <w:szCs w:val="24"/>
        </w:rPr>
        <w:sectPr w:rsidR="00423487" w:rsidSect="001375C2">
          <w:pgSz w:w="16838" w:h="11906" w:orient="landscape"/>
          <w:pgMar w:top="567" w:right="567" w:bottom="567" w:left="1134" w:header="709" w:footer="136" w:gutter="0"/>
          <w:cols w:space="708"/>
          <w:titlePg/>
          <w:docGrid w:linePitch="360"/>
        </w:sectPr>
      </w:pPr>
    </w:p>
    <w:p w:rsidR="00423487" w:rsidRDefault="00423487" w:rsidP="004F6783">
      <w:pPr>
        <w:pStyle w:val="11"/>
        <w:spacing w:after="120" w:line="240" w:lineRule="auto"/>
        <w:ind w:left="0"/>
        <w:rPr>
          <w:rFonts w:ascii="Times New Roman" w:hAnsi="Times New Roman"/>
          <w:caps/>
          <w:sz w:val="24"/>
          <w:szCs w:val="24"/>
        </w:rPr>
      </w:pPr>
    </w:p>
    <w:p w:rsidR="00423487" w:rsidRPr="00E7299D" w:rsidRDefault="00423487" w:rsidP="00B50CCB">
      <w:pPr>
        <w:pStyle w:val="Heading1"/>
        <w:spacing w:before="0" w:after="120" w:line="240" w:lineRule="auto"/>
        <w:rPr>
          <w:rFonts w:ascii="Times New Roman" w:hAnsi="Times New Roman"/>
          <w:b w:val="0"/>
          <w:sz w:val="24"/>
          <w:szCs w:val="24"/>
        </w:rPr>
      </w:pPr>
      <w:bookmarkStart w:id="20" w:name="_Toc402713661"/>
      <w:r w:rsidRPr="00761C48">
        <w:rPr>
          <w:rStyle w:val="Strong"/>
          <w:rFonts w:ascii="Times New Roman" w:hAnsi="Times New Roman"/>
          <w:b/>
          <w:color w:val="auto"/>
          <w:sz w:val="24"/>
          <w:szCs w:val="24"/>
        </w:rPr>
        <w:t>4.9. Раздел 9</w:t>
      </w:r>
      <w:r w:rsidRPr="00E7299D">
        <w:rPr>
          <w:rStyle w:val="Strong"/>
          <w:rFonts w:ascii="Times New Roman" w:hAnsi="Times New Roman"/>
          <w:b/>
          <w:color w:val="auto"/>
          <w:sz w:val="24"/>
          <w:szCs w:val="24"/>
        </w:rPr>
        <w:t>. Определение Индекса технологической готовности.</w:t>
      </w:r>
      <w:bookmarkEnd w:id="20"/>
    </w:p>
    <w:p w:rsidR="00423487" w:rsidRPr="002753FE" w:rsidRDefault="00423487" w:rsidP="00B50CCB">
      <w:pPr>
        <w:pStyle w:val="11"/>
        <w:tabs>
          <w:tab w:val="left" w:pos="426"/>
        </w:tabs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9А. средний балл по разделам 2 – 8</w:t>
      </w:r>
      <w:r w:rsidRPr="002753FE">
        <w:rPr>
          <w:rFonts w:ascii="Times New Roman" w:hAnsi="Times New Roman"/>
          <w:caps/>
          <w:sz w:val="24"/>
          <w:szCs w:val="24"/>
        </w:rPr>
        <w:t>.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1"/>
        <w:gridCol w:w="2056"/>
        <w:gridCol w:w="2126"/>
      </w:tblGrid>
      <w:tr w:rsidR="00423487" w:rsidRPr="007E5FA7" w:rsidTr="0065626C">
        <w:trPr>
          <w:trHeight w:val="277"/>
        </w:trPr>
        <w:tc>
          <w:tcPr>
            <w:tcW w:w="6591" w:type="dxa"/>
            <w:shd w:val="clear" w:color="auto" w:fill="CCFFCC"/>
            <w:vAlign w:val="center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5FA7">
              <w:rPr>
                <w:rFonts w:ascii="Times New Roman" w:hAnsi="Times New Roman"/>
                <w:b/>
                <w:color w:val="000000"/>
              </w:rPr>
              <w:t>Наименование раздела</w:t>
            </w:r>
          </w:p>
        </w:tc>
        <w:tc>
          <w:tcPr>
            <w:tcW w:w="2056" w:type="dxa"/>
            <w:shd w:val="clear" w:color="auto" w:fill="CCFFCC"/>
            <w:noWrap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5FA7">
              <w:rPr>
                <w:rFonts w:ascii="Times New Roman" w:hAnsi="Times New Roman"/>
                <w:b/>
                <w:color w:val="000000"/>
              </w:rPr>
              <w:t xml:space="preserve">Максимальный средний балл </w:t>
            </w:r>
          </w:p>
        </w:tc>
        <w:tc>
          <w:tcPr>
            <w:tcW w:w="2126" w:type="dxa"/>
            <w:shd w:val="clear" w:color="auto" w:fill="CCFFCC"/>
            <w:noWrap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5FA7">
              <w:rPr>
                <w:rFonts w:ascii="Times New Roman" w:hAnsi="Times New Roman"/>
                <w:b/>
                <w:color w:val="000000"/>
              </w:rPr>
              <w:t>Фактический средний балл Предприятия</w:t>
            </w:r>
          </w:p>
        </w:tc>
      </w:tr>
      <w:tr w:rsidR="00423487" w:rsidRPr="007E5FA7" w:rsidTr="0065626C">
        <w:trPr>
          <w:trHeight w:val="368"/>
        </w:trPr>
        <w:tc>
          <w:tcPr>
            <w:tcW w:w="6591" w:type="dxa"/>
            <w:vAlign w:val="center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Раздел 2 «Разработка новой и/или модифицированной и/или инновационной продукции»</w:t>
            </w:r>
          </w:p>
        </w:tc>
        <w:tc>
          <w:tcPr>
            <w:tcW w:w="2056" w:type="dxa"/>
            <w:noWrap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2126" w:type="dxa"/>
            <w:noWrap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23487" w:rsidRPr="007E5FA7" w:rsidTr="0065626C">
        <w:trPr>
          <w:trHeight w:val="207"/>
        </w:trPr>
        <w:tc>
          <w:tcPr>
            <w:tcW w:w="6591" w:type="dxa"/>
            <w:vAlign w:val="center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Раздел 3 «</w:t>
            </w:r>
            <w:r w:rsidRPr="007E5FA7">
              <w:rPr>
                <w:rFonts w:ascii="Times New Roman" w:hAnsi="Times New Roman"/>
              </w:rPr>
              <w:t>Обеспечение производственными ресурсами</w:t>
            </w:r>
            <w:r w:rsidRPr="007E5FA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56" w:type="dxa"/>
            <w:noWrap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2126" w:type="dxa"/>
            <w:noWrap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23487" w:rsidRPr="007E5FA7" w:rsidTr="0065626C">
        <w:trPr>
          <w:trHeight w:val="207"/>
        </w:trPr>
        <w:tc>
          <w:tcPr>
            <w:tcW w:w="6591" w:type="dxa"/>
            <w:vAlign w:val="center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Раздел 4 «Обеспечение материальными ресурсами»</w:t>
            </w:r>
          </w:p>
        </w:tc>
        <w:tc>
          <w:tcPr>
            <w:tcW w:w="2056" w:type="dxa"/>
            <w:noWrap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2126" w:type="dxa"/>
            <w:noWrap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23487" w:rsidRPr="007E5FA7" w:rsidTr="0065626C">
        <w:trPr>
          <w:trHeight w:val="207"/>
        </w:trPr>
        <w:tc>
          <w:tcPr>
            <w:tcW w:w="6591" w:type="dxa"/>
            <w:vAlign w:val="center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Раздел 5 «Исполнение производственного процесса»</w:t>
            </w:r>
          </w:p>
        </w:tc>
        <w:tc>
          <w:tcPr>
            <w:tcW w:w="2056" w:type="dxa"/>
            <w:noWrap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2126" w:type="dxa"/>
            <w:noWrap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23487" w:rsidRPr="007E5FA7" w:rsidTr="0065626C">
        <w:trPr>
          <w:trHeight w:val="207"/>
        </w:trPr>
        <w:tc>
          <w:tcPr>
            <w:tcW w:w="6591" w:type="dxa"/>
            <w:vAlign w:val="center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Раздел 6 «Технологический контроль над производством»</w:t>
            </w:r>
          </w:p>
        </w:tc>
        <w:tc>
          <w:tcPr>
            <w:tcW w:w="2056" w:type="dxa"/>
            <w:noWrap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2126" w:type="dxa"/>
            <w:noWrap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23487" w:rsidRPr="007E5FA7" w:rsidTr="0065626C">
        <w:trPr>
          <w:trHeight w:val="271"/>
        </w:trPr>
        <w:tc>
          <w:tcPr>
            <w:tcW w:w="6591" w:type="dxa"/>
            <w:vAlign w:val="center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Раздел 7 «Квалификационный уровень персонала»</w:t>
            </w:r>
          </w:p>
        </w:tc>
        <w:tc>
          <w:tcPr>
            <w:tcW w:w="2056" w:type="dxa"/>
            <w:noWrap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2126" w:type="dxa"/>
            <w:noWrap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23487" w:rsidRPr="007E5FA7" w:rsidTr="0065626C">
        <w:trPr>
          <w:trHeight w:val="275"/>
        </w:trPr>
        <w:tc>
          <w:tcPr>
            <w:tcW w:w="6591" w:type="dxa"/>
            <w:vAlign w:val="center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Раздел 8 «Опыт инновационной деятельности и модернизации производства»</w:t>
            </w:r>
          </w:p>
        </w:tc>
        <w:tc>
          <w:tcPr>
            <w:tcW w:w="2056" w:type="dxa"/>
            <w:noWrap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2126" w:type="dxa"/>
            <w:noWrap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423487" w:rsidRPr="002753FE" w:rsidRDefault="00423487" w:rsidP="00DF2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487" w:rsidRPr="001379CD" w:rsidRDefault="00423487" w:rsidP="001379CD">
      <w:pPr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9Б. ДИАГРАММА РАСПРЕДЕЛЕНИЯ СРЕДНЕГО БАЛЛА ПО РАЗДЕЛАМ 2 – 8.</w:t>
      </w:r>
    </w:p>
    <w:p w:rsidR="00423487" w:rsidRPr="005807A1" w:rsidRDefault="00423487" w:rsidP="005237E0">
      <w:pPr>
        <w:jc w:val="center"/>
        <w:rPr>
          <w:rFonts w:ascii="Times New Roman" w:hAnsi="Times New Roman"/>
          <w:noProof/>
          <w:sz w:val="24"/>
          <w:szCs w:val="24"/>
        </w:rPr>
      </w:pPr>
      <w:r w:rsidRPr="007E5FA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5pt;height:318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w9/q8RII&#10;AADXZwAAGQAAAGRycy9kcmF3aW5ncy9kcmF3aW5nMS54bWzsnUlv20YUx78KwWsRizPcBctAF7SX&#10;IA3s9gNMKMoWSlEqyXjJKUuXQwr0WvQQFL324qY2otqxA+QTUN+o7w1HFElJXiQnot0JIFvh+vhm&#10;4fzm/9543Ws+jv1oa4cN/FjZ7wVh3PRa6k6SDJqNRuzt+D0Wr/UHfgj7Ov2oxxL4b7TdaEdsrxtu&#10;94IG1TSr4e2wKFE31r121Iz8YKv7xP809Hb60fia7WjRq36R3UlcvBP1e9lt9je0NerYlK438K77&#10;2dYD2KqZrmFkWw82st+T05L+5HTLcTVr6nRqa65TPn18UjxQesyL+i1VVRJ/Pwm64XfwPbtiuLs1&#10;eBhl370Huw8jpdtuqbqqhKznt9Rv4PjP+vsKVRv5MXiCkuzD5pZKcDt/lOKFYn5J1tzvRD3hS7aA&#10;J3usG4KZrNnvdBS8mWURYmmqctBSqelqjoZ3Z02wUfFgP9WpQTTY78EBLqUa5Qc0MkPwyEEUJ1/5&#10;/aWNUvBCLTXyPaw/rMl278cJemJyC+GWzBVY1uixNhQtaz6C3+DCrOIu7Bhl14+Sr+FHJ+jvtVQv&#10;6A5UZS9ig5Yaf/+YRb6qREnweT9oqcJPQZxsJQeBv+ydudMHy16Fl1zYfsgitgneCFi4DR59fG/z&#10;W1WJn0Bpa1CUeFDAkm6oJAcDv8M8rJPdHjT7B/6estnvsVBVBt3E2/mS9boBlDtxoPyhYcc+FJB4&#10;cC9e4nQoUz83MytiUbbjEuX1Px6IraWeJGs0pU3Cb1AlFmgSvMu6qHPRiUX1au9Q7hfmdCs2tJjq&#10;iWvEoW757CV6FaPaq+i16FVs3dZFr1LpUIjrGtQhWYdia0Qz/qcdStgPb0N3gi8mFmyH0BsmUfZu&#10;gFcba0Y171/APjQz2Uj/SA/TN+lRepyeKtAacRv+hN34asGDbqTfvfWOev9X5qrRU3DY3+n56Hl6&#10;kh6WHMa9dlHZK49Y7MNgCF4pdXnR5BVBSc/S8/Q1fP4tPdSKa0GdXZYOG+kwPU2HSvoW/HaUDkc/&#10;wOcn+DzlvjwEn6JXpUcvGCxhZ5P3RhOPDoXvXqeH6FHwovClkr7j7j0avUhP+K5hqcJe2grrMcLL&#10;n/n9acn8rL3xAV4dR3u2rrlTo701SuiYEC9GSdclloDGAonqrm2RGxv0mdVBH0dGBCLAzZWhpKER&#10;04bRHKKkQ6jtumWUJIZOTRwUIkraBByake4dRckMGz/oKI+3892A4NCjx6L7+NJVumHbDzmn4e62&#10;39mEvRz+kONndQ2f9MJ7QSIKixWwDnf4LNtR4j3c4cW4Axpzdgv+NciMEXbRiV2GacP00MqNQ4uE&#10;cfrEOJcYRg2MQ4uEccbEOKLbMD+zetehScI6s2CdQx2nBtahScI6a2IdpQ64bvW+Q5OEdXbBOhs6&#10;xBpYhyYJ65yJdWhaHVoFmiSscwvWWaZdh1aBJmU9n5gHRFMlTk5xNwyoJHcX5k+LSADc/Qp4+3j0&#10;LH0HP3+GiYozwIFj6bLSlHPRZQKQhjCvgzx/NHoGkxWvuePORi+BVavANJltnjMpXkMKn9i88pmq&#10;Gnonp0tAZWg6oxejp9CADmeUPX99wOFzSp6/XFYuh+SPc8tg2aHUnFI4TFMzKsLpLIFEAHEBk23N&#10;doRgMqbsJbQRq56YTGEuAGRWrrgSDeYL7AonE9fSkaORky1N1yyuFEP/h9ovH2DcJclVcrLkZK5+&#10;X3WGQXJyptkvMjsjOXlx30lOXtx3kpPns0xRn4ZoNcnJkpOXjK3KYQJo6BDI+BgYaQhsdDr6JZV8&#10;PC90NQ+NxGnG64W8SD7+0OGCeZW+XXxsEVebFpMdnTiVEMBZfKytOabrTgcQuo5LK2HNS1CyXUtK&#10;BgDWXBvCBIGBwVuOqfHAxklgMtGpblA3p2QUNzM9UlLytaP2865PCLhSTc4joy+QuqWazGPHF+FQ&#10;qSYvzlJSTV7cd1JNvgtR3KA4SEqeT8m/cSX5HOJ2z6SWDOPH6fSlq2rJoC3/k57L2jZ/8opHKkOM&#10;MkqwIL/eLjoj1KLTIqSj645djtWdTWcGZEvOoDPMfSqfvgSdQeZdOWu0FqG+lgvslUmYOqiVhFbh&#10;zDRAGMasQWh+JmSCWfwAKWEunJkqQuBkqO9VVUIJZxLOxrHpHzH8XcKZhLMrLpWRT7pdX2+oWcxa&#10;WpQwYR0NCWfz4exPGCr/CGCGeIZ0McSAXxg6n4BCV6ssyrrVsRNw19noOc+MBCGzVMsuzYiss0CH&#10;ecmH6VHpgaAJrTIzvc7umhP7fZ6+LXnw0ipRs/p9u8hZ04D5puN+Cb1K3C8s14RLqkydbpkg6d0Y&#10;OYM0WEdytnXAYpyUci2DmtXQX2qZMKdQ4GZDipq4FJnkZqgxHyV/V3Kz5GbJzZWkdhn6uzjVy9Df&#10;+epJkZtBcpDcPJ+bf4f8TohgzVYgwoWpJmvmQManJOfy+oxQlfKISUyNBHbm6bEVbl4xZtYMwXj6&#10;NWaR4kpMWNdumZypGfBviqqo5hCRojnOqZwtZ1LXsIXuWUjJ1A1Hu7mViwiIhjWkMmoYxIYFeoHL&#10;bNd2pjIydduEIFSJZc2bWu6Wt3y5chFrSjlz1ksAQ0pvbEUqGWu6+OBdypmL+07Gmt6FWFNYx0Ji&#10;2XwsewVyzMvRcwXUy2z10qnVTKX/5vM/LEo9+hUTNLPUTFhzGRcyKi9eJBmtCLMV51yq8tVZyRwv&#10;qozpubji1xsxqVGr8q+zA+dIwddcs3zWAPTj/z2MfLpmSSG4UfxDPhv/AQAA//8DAFBLAwQUAAYA&#10;CAAAACEAdoKp/QsBAAA4AgAADgAAAGRycy9lMm9Eb2MueG1snJGxasQwEET7QP5BqM/J58I4xvY1&#10;5iBVmuQDNtLKFtiSWOni5O+z3JlwqQLudmfgMTvbnr6WWXwiJRd8J4+HQgr0Ohjnx06+v52failS&#10;Bm9gDh47+Y1JnvrHh3aNDZZhCrNBEgzxqVljJ6ecY6NU0hMukA4homfTBlog80qjMgQr05dZlUVR&#10;qTWQiRQ0psTqcDNlf+Vbizq/Wpswi5nT1WXNcXInq+K5koJYKqqKpY9NUn0LzUgQJ6e3ULAj0wLO&#10;c4Rf1AAZxIXcDpSegDKzdHOdtlB6N2kD8On/Nx2sdRqHoC8L+nyrm3CGzL9Ok4uJK2yc6SS9mKPk&#10;7tSfi+93nu8f3v8AAAD//wMAUEsDBBQABgAIAAAAIQCbXDOwvgEAAPgCAAAgAAAAZHJzL2NoYXJ0&#10;cy9fcmVscy9jaGFydDEueG1sLnJlbHOskkFL3EAUx++C3yEO9Ggmu5QiYlZaXe0eikVXvATCmEw2&#10;6SYzYWbWrretCB5sseci6hcQolRqbd3P8OYb9e1SUVH0IoHJzPvP7//ezLy5+X6RO1tc6UwKn9Rc&#10;jzhcRDLORMcn6+2l6RniaMNEzHIpuE+2uSbzjcmJuVWeM4OQTrNSO+gitE9SY8pZSnWU8oJpV5Zc&#10;oJJIVTCDS9WhJYu6rMNp3fPeUHXXgzTueTqt2CeqFdeJ094uMfPz3jJJsogvyqhXcGEeSUGjlCmz&#10;rrlaS1mJJ3HaTHW48Ynr0lixz3hqfTOpuVg6oY9XVXvJqmTOVzY/8cjc1pNkOceLpM3ZYGrt3UK4&#10;rGSvDDek6oZ1r/Y6mIJDGNovcAXnUIV2ABWcYWDH7ocYvYBrnB7AmR3Yr6/q3hiBE9z063YrshVq&#10;9hv8QeAKgQEM4Rq/IfweCbtoOIC/dh8XcIT6HlzYHagCOH2AVPbgDjI2hu9wDD9G7OGYG8JPuMSk&#10;l0FzCaNve3Fm8N9ebeH4Ucm4F436KUwypUfC/6YM3rNNpuSW7oZPcm4/18XNBX6QMXZMs2+4Emz8&#10;iPRevzb+AQAA//8DAFBLAwQUAAYACAAAACEAnHApj9wAAAAFAQAADwAAAGRycy9kb3ducmV2Lnht&#10;bEyPT0sDMRDF74LfIYzgzSa6spZ1s0UEUYRCWxWv6Wb2DyaTdZO222/v2IteHjze8N5vysXkndjj&#10;GPtAGq5nCgRSHWxPrYb3t6erOYiYDFnjAqGGI0ZYVOdnpSlsONAa95vUCi6hWBgNXUpDIWWsO/Qm&#10;zsKAxFkTRm8S27GVdjQHLvdO3iiVS2964oXODPjYYf212XkNt8uPl2X3uvq29erTNcf1c9bYTOvL&#10;i+nhHkTCKf0dwy8+o0PFTNuwIxuF08CPpJNyNr9TbLca8ixXIKtS/qevfgAAAP//AwBQSwMEFAAG&#10;AAgAAAAhANyeddGSCQAAchsAABUAAABkcnMvY2hhcnRzL2NoYXJ0MS54bWzsV0tv20YQvhfof2CZ&#10;ADm0kpZvUogctGp8SgEjj97XImULpUiBpB/qKY8+DinQSw9FD0XRay9OYiOKHTtAfsHyH/WbXVK2&#10;ZMl2g6SnJBBNzs7OfPPYmdmbt3aHsbYdZfkgTTq60WS6FiW9NBwkGx39wf3Vhq9recGTkMdpEnX0&#10;cZTrt1Y+/eRmr93b5Flxb8R7kQYhSd7udfTNohi1W628txkNed5MR1GCtX6aDXmBz2yjFWZ8B8KH&#10;cctkzG1JIXolgL+DgCEfJPX+7Cr7035/0Iu+TntbwygpFIosinkBD+Sbg1Gur8C4kBeRETBb2+Yx&#10;/KK3iBjzZEMRsq3G3QeKKC2g1VGcFl9mEVec43SroLchT7Z4fIfX37F8u8+zjahQsgZJEmVK1u43&#10;aRgpahRuRIo4XkTcVVysaXqG5XiBHRi+bwXMcqpN03XDY65rub4ROMwyXFut79TrthO4DnMMJ/DB&#10;5luVqZv1umtblukFju85rmu7Unxr3iwQlF1kccZDnnUpOaZf94pxXNnVH8RxFCoQeZQRyyCsrVHk&#10;NAujrNJfMY7WwMnbeRoPwlVIkB/Zxno3rhhXVxn+EXdrji1OtB1EMGAOQ2TnFkdZXkxlrMe89915&#10;ERAYJ5Dba+cSBjKfS9PyIrsb9cmC/soN8ZfYEy/FvjgQR1qgid/EBIQX5UM8X+P/3o3Prn913W3j&#10;YZgkTG6EiC7HYSEho6KbbiVVUnjK8FGhwTsdnaD32tsrM1pM7e0/iiC1PBMn5WNxKPY0cSxOxHP8&#10;Xmli0gKQIzHRgOEE8CblD/j9hN9DybQHZmKfYZ1UxOdij1ixPGV6I/ftl0/EoVyavD0ia7alg0bS&#10;LzVoYxFoi0D/KZ6Jg/KReIPnz/DYMXQcaELJnsCNBH6/fAR7nsvl4/Ip8E80KMe+8kn5ELvJsReo&#10;Nxepty9QjyBB4QF0UOiOyl/Eu6i1Fql1SO3v0uITROP4SjbDBy/ESeUWOJssh9XLHW4vUu2S6r+x&#10;+UeoJeUkdUJuh7BDmIrIH4J4XD6WoYXdlEB7Yn9ZQE7E6+UYnEUYPMLwB2IJt6oMpDw9TS1E95VG&#10;UQUOGXDCQMlBYabko30XGO4uUuqrUL8pn5aPcQ4gRR2LM3ohG9bjzJa/UuRVzHGMKPFwYqaHhnKC&#10;cvRlBRoLi3P1HEaqGtMzrj5kzcBrVUXQYOhsJ1vD/1ZMulRMumeLCURMi4lquV20k5VrX1y7xpqM&#10;yaIjO7EkX7Hi2Jed7qUM9flbylCflKUMdT4vZaiTbSlDnRhzDPD+qbPURx0VGQ4KlOpN8y2qao9n&#10;WlRFUb1hrr3kZ1uU6wbB6ur5/kLt5YIWJWepaNqkil2pcLbLnW9R4Z31OKe8ohf6O99kT/v1/IRS&#10;NWOz6Tu2i+bvB7bh+EFg3G6YqiuNNTkVmc3AsDzHrJ9+zQH3zQoF4VRfvpnufMsxdU4nKyzXMOu/&#10;U7iVe0+3z0rutSu4dtN0bMczPC9gnsECx77dsGbgWk3MObbpur4LzMz23cqg9wm38tClcBtmEwOZ&#10;D7yuwfyABfY5vGCpPau8/EH8W/noUsBGkwbAwLOZD9Q0Es6nQ8NqmhgkTb96GgwmSX+8TwdX8+ul&#10;eBtG07E8w2AmsLqmjaQ4B/h/cXA1kF8K2Gr6psdsw/JN17MYMM8nMBLCNwMrMDyM855pGO6HyGBX&#10;HZor4GWebeJK4TnI5MB3gHe2Pqhx/N1rQbGrpv71NByvZRjtUSnzQt4l5MeIKNXNIIz6d9cyLf8e&#10;oz4ulrq2Trc2uQU3u0QrxqOoj6tqR/98mDTigoxE1VTb5GslKErCNZ5xEkbXvY4+veqBHRqRywoX&#10;WsSyQiYL78dLwsdLwtKrUT36iLO3xksuCf8CAAD//6RVy27bRhT9FZYOkEWbWlJl2SIiAa4CBwGS&#10;xrCdLrobkyOb9XAoDEeWtHOcpF0kQDdddVEU3XYjNA6qRo4C5AuGf9QzD+phy3KL2oDEmbmPc885&#10;HKmR+kv9qSbqIn+en+PpnfqA/4l6qyae+pifqUn+g3qHw+dq+Gl8fz0MTpv6syOb9/WnF0f9hl/1&#10;9eq0qX5TQxS8QJmxV/M+/aF+R/IrU3Fsqo7yH3U59R6d//bwNVEf8nPdR43zNx4ih+rCdb4GbqIu&#10;b8awsQzDpsbwC+YaqrEa5S9R8r0aYqSRbozWr4Eif2H6m+E1ho9AeAaMOkLnrRi8tqzplm76K9h7&#10;nZ976GQZBYZZX9TG9OAp/wm0g638DcImRoQRcjx1iRB9foZ9LZJNxoERxWzN63YNIzTKpGiR8Jga&#10;wbDYo23zGBIj3ilhWjXeTcxBGLSbd9W8gHVP/YxGQ/UWKIZAdKmGdz+78+BOLcBHuaJ9gIqmhGuE&#10;jVQkRLbSiDbXvlhbK31ZKpm42bbxTSvtcukBQsPf9NfnvVRylJq0ZWYr3xZQuS3gq9sCCj/fiKEw&#10;240BhTGuBIAx8D1TpSAf+0YOrRoVmg7SfxRZfir1jXq5Wqlamhb3K/VaSe8jT5CIiNYxEUZcaLzd&#10;X1UnCwmL+ZEOSUVMuSQyTrntmMT8Cem7unOBEWVUUhtTLuDsppndObQ7Cfk+FQ9FHKE8zYy0mHIn&#10;kd7MGg3/IeVUEOZ7WdoVIX0c8xMaNXwzTBjIODx5fMimpXnKqa0eijTLtvszZgoGwsAcUQeGdGX6&#10;HRWpQ4nVAmx2yLbZkRs3lMKGYfdpu51RZ8xyqeB2yiZEWkbrDMQcWytoDYOEuBmcrKDcAixazhUi&#10;/SkRbBnHWsOsswvbkIBxr9fwy/XShn6PSJClLI52YoZXHYtB1mLC9unFPEp7B7QvfY+RTOIA9Js/&#10;3WN9IRUrxu01YvrAbosyawhLVHY3wA0qmxIHkPoJEScWldHQznjNA4B64PSUfTvtYRoNdoUnUomZ&#10;t2oavU4G2kzuywGjZtHRO46fiLb3kBEj3vDDYHvuyUGHtklIG/7nCb/HpGPABhsyXDrl0S4RRJdg&#10;hB81fNG9t/fMhaMPiLHYnB3nnTp7h1c41Rx9TWWPUmeIQ7uwpBjKnvG4cKjpbO4Oa8tFG1SrVWcD&#10;nmoPWF2vKtlhqdwWlGgN9fO3cfaUs8Hc+4KpwuJiWexQ3tja1HfhgluwwK9OQqdek31zW6z2VMEc&#10;Cayq/0ZHI/UVBQ/iBJfAN7Tn7aUJ4b7XiWV4vEOSmA20S3xPz4KX3N02JAizOQP813QM9b9sAldT&#10;wQl7QCTxRBDjEhSPIne7dvFjsH9MOhhoelRxmhtF9jtwbfMfAAAA//8DAFBLAwQUAAYACAAAACEA&#10;qxbNRrkAAAAiAQAAGQAAAGRycy9fcmVscy9lMm9Eb2MueG1sLnJlbHOEj80KwjAQhO+C7xD2btN6&#10;EJEmvYjQq9QHWNLtD7ZJyEaxb2/Qi4LgcXaYb3bK6jFP4k6BR2cVFFkOgqxx7Wh7BZfmtNmD4Ii2&#10;xclZUrAQQ6XXq/JME8YU4mH0LBLFsoIhRn+Qks1AM3LmPNnkdC7MGJMMvfRortiT3Ob5ToZPBugv&#10;pqhbBaFuCxDN4lPzf7brutHQ0ZnbTDb+qJBmwBATEENPUcFL8vtaZOlTkLqUX8v0EwAA//8DAFBL&#10;AQItABQABgAIAAAAIQDh29XZLwEAAOUCAAATAAAAAAAAAAAAAAAAAAAAAABbQ29udGVudF9UeXBl&#10;c10ueG1sUEsBAi0AFAAGAAgAAAAhADj9If/WAAAAlAEAAAsAAAAAAAAAAAAAAAAAYAEAAF9yZWxz&#10;Ly5yZWxzUEsBAi0AFAAGAAgAAAAhAMPf6vESCAAA12cAABkAAAAAAAAAAAAAAAAAXwIAAGRycy9k&#10;cmF3aW5ncy9kcmF3aW5nMS54bWxQSwECLQAUAAYACAAAACEAdoKp/QsBAAA4AgAADgAAAAAAAAAA&#10;AAAAAACoCgAAZHJzL2Uyb0RvYy54bWxQSwECLQAUAAYACAAAACEAm1wzsL4BAAD4AgAAIAAAAAAA&#10;AAAAAAAAAADfCwAAZHJzL2NoYXJ0cy9fcmVscy9jaGFydDEueG1sLnJlbHNQSwECLQAUAAYACAAA&#10;ACEAnHApj9wAAAAFAQAADwAAAAAAAAAAAAAAAADbDQAAZHJzL2Rvd25yZXYueG1sUEsBAi0AFAAG&#10;AAgAAAAhANyeddGSCQAAchsAABUAAAAAAAAAAAAAAAAA5A4AAGRycy9jaGFydHMvY2hhcnQxLnht&#10;bFBLAQItABQABgAIAAAAIQCrFs1GuQAAACIBAAAZAAAAAAAAAAAAAAAAAKkYAABkcnMvX3JlbHMv&#10;ZTJvRG9jLnhtbC5yZWxzUEsFBgAAAAAIAAgAEgIAAJkZAAAAAA==&#10;">
            <v:imagedata r:id="rId11" o:title=""/>
            <o:lock v:ext="edit" aspectratio="f"/>
          </v:shape>
        </w:pict>
      </w:r>
    </w:p>
    <w:p w:rsidR="00423487" w:rsidRPr="001379CD" w:rsidRDefault="00423487" w:rsidP="001379CD">
      <w:pPr>
        <w:pStyle w:val="11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9В. ТАБЛИЦА ВЕСОВЫХ КОЭФИЦИЕНТОВ.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1842"/>
      </w:tblGrid>
      <w:tr w:rsidR="00423487" w:rsidRPr="007E5FA7" w:rsidTr="0065626C">
        <w:tc>
          <w:tcPr>
            <w:tcW w:w="8931" w:type="dxa"/>
            <w:vAlign w:val="center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Раздел 2 «Обеспечение инвестиционной и инновационной деятельности предприятия»</w:t>
            </w:r>
          </w:p>
        </w:tc>
        <w:tc>
          <w:tcPr>
            <w:tcW w:w="1842" w:type="dxa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5%</w:t>
            </w:r>
          </w:p>
        </w:tc>
      </w:tr>
      <w:tr w:rsidR="00423487" w:rsidRPr="007E5FA7" w:rsidTr="0065626C">
        <w:tc>
          <w:tcPr>
            <w:tcW w:w="8931" w:type="dxa"/>
            <w:vAlign w:val="center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Раздел 3 «Опыт внедрения новых технологий, продукции, сырья»</w:t>
            </w:r>
          </w:p>
        </w:tc>
        <w:tc>
          <w:tcPr>
            <w:tcW w:w="1842" w:type="dxa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10%</w:t>
            </w:r>
          </w:p>
        </w:tc>
      </w:tr>
      <w:tr w:rsidR="00423487" w:rsidRPr="007E5FA7" w:rsidTr="0065626C">
        <w:tc>
          <w:tcPr>
            <w:tcW w:w="8931" w:type="dxa"/>
            <w:vAlign w:val="center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Раздел 4 «Квалификационный уровень персонала»</w:t>
            </w:r>
          </w:p>
        </w:tc>
        <w:tc>
          <w:tcPr>
            <w:tcW w:w="1842" w:type="dxa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15%</w:t>
            </w:r>
          </w:p>
        </w:tc>
      </w:tr>
      <w:tr w:rsidR="00423487" w:rsidRPr="007E5FA7" w:rsidTr="0065626C">
        <w:tc>
          <w:tcPr>
            <w:tcW w:w="8931" w:type="dxa"/>
            <w:vAlign w:val="center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Раздел 5 «Исполнение производственных процессов»</w:t>
            </w:r>
          </w:p>
        </w:tc>
        <w:tc>
          <w:tcPr>
            <w:tcW w:w="1842" w:type="dxa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25%</w:t>
            </w:r>
          </w:p>
        </w:tc>
      </w:tr>
      <w:tr w:rsidR="00423487" w:rsidRPr="007E5FA7" w:rsidTr="0065626C">
        <w:tc>
          <w:tcPr>
            <w:tcW w:w="8931" w:type="dxa"/>
            <w:vAlign w:val="center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Раздел 6 «Технологический контроль над производством»</w:t>
            </w:r>
          </w:p>
        </w:tc>
        <w:tc>
          <w:tcPr>
            <w:tcW w:w="1842" w:type="dxa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15%</w:t>
            </w:r>
          </w:p>
        </w:tc>
      </w:tr>
      <w:tr w:rsidR="00423487" w:rsidRPr="007E5FA7" w:rsidTr="0065626C">
        <w:tc>
          <w:tcPr>
            <w:tcW w:w="8931" w:type="dxa"/>
            <w:vAlign w:val="center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Раздел 7 «Обеспечение производственными ресурсами»</w:t>
            </w:r>
          </w:p>
        </w:tc>
        <w:tc>
          <w:tcPr>
            <w:tcW w:w="1842" w:type="dxa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15%</w:t>
            </w:r>
          </w:p>
        </w:tc>
      </w:tr>
      <w:tr w:rsidR="00423487" w:rsidRPr="007E5FA7" w:rsidTr="0065626C">
        <w:tc>
          <w:tcPr>
            <w:tcW w:w="8931" w:type="dxa"/>
            <w:vAlign w:val="center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>Раздел 8 «Обеспечение материальными ресурсами»</w:t>
            </w:r>
          </w:p>
        </w:tc>
        <w:tc>
          <w:tcPr>
            <w:tcW w:w="1842" w:type="dxa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15%</w:t>
            </w:r>
          </w:p>
        </w:tc>
      </w:tr>
      <w:tr w:rsidR="00423487" w:rsidRPr="007E5FA7" w:rsidTr="0065626C">
        <w:tc>
          <w:tcPr>
            <w:tcW w:w="8931" w:type="dxa"/>
          </w:tcPr>
          <w:p w:rsidR="00423487" w:rsidRPr="007E5FA7" w:rsidRDefault="00423487" w:rsidP="006B79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Всего:</w:t>
            </w:r>
          </w:p>
        </w:tc>
        <w:tc>
          <w:tcPr>
            <w:tcW w:w="1842" w:type="dxa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100%</w:t>
            </w:r>
          </w:p>
        </w:tc>
      </w:tr>
    </w:tbl>
    <w:p w:rsidR="00423487" w:rsidRDefault="00423487" w:rsidP="0097166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23487" w:rsidRDefault="00423487" w:rsidP="0097166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23487" w:rsidRDefault="00423487" w:rsidP="0097166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23487" w:rsidRDefault="00423487" w:rsidP="001379CD">
      <w:pPr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9Г. СУММАРНАЯ ТАБЛИЦА ПО РАЗДЕЛАМ С ПРИМЕНЕНИЕМ ВЕСОВЫХ КОЭФИЦИЕНТОВ.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334"/>
        <w:gridCol w:w="2700"/>
        <w:gridCol w:w="3825"/>
      </w:tblGrid>
      <w:tr w:rsidR="00423487" w:rsidRPr="007E5FA7" w:rsidTr="0065626C">
        <w:tc>
          <w:tcPr>
            <w:tcW w:w="1914" w:type="dxa"/>
            <w:shd w:val="clear" w:color="auto" w:fill="CCFFCC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№ раздела</w:t>
            </w:r>
          </w:p>
        </w:tc>
        <w:tc>
          <w:tcPr>
            <w:tcW w:w="2334" w:type="dxa"/>
            <w:shd w:val="clear" w:color="auto" w:fill="CCFFCC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2700" w:type="dxa"/>
            <w:shd w:val="clear" w:color="auto" w:fill="CCFFCC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Средний балл х Весовой коэффициент =</w:t>
            </w:r>
          </w:p>
        </w:tc>
        <w:tc>
          <w:tcPr>
            <w:tcW w:w="3825" w:type="dxa"/>
            <w:shd w:val="clear" w:color="auto" w:fill="CCFFCC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Колонка 2 + Колонка 3 =</w:t>
            </w:r>
          </w:p>
        </w:tc>
      </w:tr>
      <w:tr w:rsidR="00423487" w:rsidRPr="007E5FA7" w:rsidTr="0065626C">
        <w:tc>
          <w:tcPr>
            <w:tcW w:w="1914" w:type="dxa"/>
            <w:shd w:val="clear" w:color="auto" w:fill="CCFFCC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34" w:type="dxa"/>
            <w:shd w:val="clear" w:color="auto" w:fill="CCFFCC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00" w:type="dxa"/>
            <w:shd w:val="clear" w:color="auto" w:fill="CCFFCC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5" w:type="dxa"/>
            <w:shd w:val="clear" w:color="auto" w:fill="CCFFCC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4</w:t>
            </w:r>
          </w:p>
        </w:tc>
      </w:tr>
      <w:tr w:rsidR="00423487" w:rsidRPr="007E5FA7" w:rsidTr="0065626C">
        <w:tc>
          <w:tcPr>
            <w:tcW w:w="1914" w:type="dxa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Раздел 2</w:t>
            </w:r>
          </w:p>
        </w:tc>
        <w:tc>
          <w:tcPr>
            <w:tcW w:w="2334" w:type="dxa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vAlign w:val="bottom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3487" w:rsidRPr="007E5FA7" w:rsidTr="0065626C">
        <w:tc>
          <w:tcPr>
            <w:tcW w:w="1914" w:type="dxa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Раздел 3</w:t>
            </w:r>
          </w:p>
        </w:tc>
        <w:tc>
          <w:tcPr>
            <w:tcW w:w="2334" w:type="dxa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vAlign w:val="bottom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3487" w:rsidRPr="007E5FA7" w:rsidTr="0065626C">
        <w:tc>
          <w:tcPr>
            <w:tcW w:w="1914" w:type="dxa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Раздел 4</w:t>
            </w:r>
          </w:p>
        </w:tc>
        <w:tc>
          <w:tcPr>
            <w:tcW w:w="2334" w:type="dxa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825" w:type="dxa"/>
            <w:vAlign w:val="bottom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3487" w:rsidRPr="007E5FA7" w:rsidTr="0065626C">
        <w:tc>
          <w:tcPr>
            <w:tcW w:w="1914" w:type="dxa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Раздел 5</w:t>
            </w:r>
          </w:p>
        </w:tc>
        <w:tc>
          <w:tcPr>
            <w:tcW w:w="2334" w:type="dxa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vAlign w:val="bottom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3487" w:rsidRPr="007E5FA7" w:rsidTr="0065626C">
        <w:tc>
          <w:tcPr>
            <w:tcW w:w="1914" w:type="dxa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Раздел 6</w:t>
            </w:r>
          </w:p>
        </w:tc>
        <w:tc>
          <w:tcPr>
            <w:tcW w:w="2334" w:type="dxa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vAlign w:val="bottom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3487" w:rsidRPr="007E5FA7" w:rsidTr="0065626C">
        <w:tc>
          <w:tcPr>
            <w:tcW w:w="1914" w:type="dxa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Раздел 7</w:t>
            </w:r>
          </w:p>
        </w:tc>
        <w:tc>
          <w:tcPr>
            <w:tcW w:w="2334" w:type="dxa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vAlign w:val="bottom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3487" w:rsidRPr="007E5FA7" w:rsidTr="0065626C">
        <w:tc>
          <w:tcPr>
            <w:tcW w:w="1914" w:type="dxa"/>
          </w:tcPr>
          <w:p w:rsidR="00423487" w:rsidRPr="007E5FA7" w:rsidRDefault="00423487" w:rsidP="006B7995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Раздел 8</w:t>
            </w:r>
          </w:p>
        </w:tc>
        <w:tc>
          <w:tcPr>
            <w:tcW w:w="2334" w:type="dxa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vAlign w:val="bottom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23487" w:rsidRPr="007E5FA7" w:rsidTr="0065626C">
        <w:trPr>
          <w:trHeight w:val="685"/>
        </w:trPr>
        <w:tc>
          <w:tcPr>
            <w:tcW w:w="6948" w:type="dxa"/>
            <w:gridSpan w:val="3"/>
            <w:vAlign w:val="center"/>
          </w:tcPr>
          <w:p w:rsidR="00423487" w:rsidRPr="007E5FA7" w:rsidRDefault="00423487" w:rsidP="00076C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 xml:space="preserve">Итоговая оценка </w:t>
            </w:r>
          </w:p>
          <w:p w:rsidR="00423487" w:rsidRPr="007E5FA7" w:rsidRDefault="00423487" w:rsidP="00076CC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5FA7">
              <w:rPr>
                <w:rFonts w:ascii="Times New Roman" w:hAnsi="Times New Roman"/>
                <w:b/>
              </w:rPr>
              <w:t>(Индекс технологической готовности):</w:t>
            </w:r>
          </w:p>
        </w:tc>
        <w:tc>
          <w:tcPr>
            <w:tcW w:w="3825" w:type="dxa"/>
            <w:vAlign w:val="center"/>
          </w:tcPr>
          <w:p w:rsidR="00423487" w:rsidRPr="007E5FA7" w:rsidRDefault="00423487" w:rsidP="006B7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23487" w:rsidRPr="002753FE" w:rsidRDefault="00423487" w:rsidP="009716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487" w:rsidRPr="00761C48" w:rsidRDefault="00423487" w:rsidP="005C1CE5">
      <w:pPr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761C48">
        <w:rPr>
          <w:rFonts w:ascii="Times New Roman" w:hAnsi="Times New Roman"/>
          <w:sz w:val="24"/>
          <w:szCs w:val="24"/>
          <w:lang w:val="en-US"/>
        </w:rPr>
        <w:t>9</w:t>
      </w:r>
      <w:r w:rsidRPr="00761C48">
        <w:rPr>
          <w:rFonts w:ascii="Times New Roman" w:hAnsi="Times New Roman"/>
          <w:sz w:val="24"/>
          <w:szCs w:val="24"/>
        </w:rPr>
        <w:t>Д. ГРАДАЦИИ ИТОГОВОЙ ОЦЕНКИ.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8145"/>
      </w:tblGrid>
      <w:tr w:rsidR="00423487" w:rsidRPr="007E5FA7" w:rsidTr="0065626C">
        <w:tc>
          <w:tcPr>
            <w:tcW w:w="648" w:type="dxa"/>
          </w:tcPr>
          <w:p w:rsidR="00423487" w:rsidRPr="007E5FA7" w:rsidRDefault="00423487" w:rsidP="007004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23487" w:rsidRPr="007E5FA7" w:rsidRDefault="00423487" w:rsidP="000B7072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32 – 30 баллов</w:t>
            </w:r>
          </w:p>
        </w:tc>
        <w:tc>
          <w:tcPr>
            <w:tcW w:w="8145" w:type="dxa"/>
          </w:tcPr>
          <w:p w:rsidR="00423487" w:rsidRPr="007E5FA7" w:rsidRDefault="00423487" w:rsidP="000B70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Высокий уровень технологической готовности </w:t>
            </w:r>
            <w:r w:rsidRPr="007E5FA7">
              <w:rPr>
                <w:rFonts w:ascii="Times New Roman" w:hAnsi="Times New Roman"/>
                <w:color w:val="000000"/>
              </w:rPr>
              <w:t xml:space="preserve">производственного предприятия МСП к внедрению инновационных технологий и модернизации производства. </w:t>
            </w:r>
            <w:r w:rsidRPr="007E5FA7">
              <w:rPr>
                <w:rFonts w:ascii="Times New Roman" w:hAnsi="Times New Roman"/>
              </w:rPr>
              <w:t>Могут рассматриваться программы инвестиционной поддержки.</w:t>
            </w:r>
          </w:p>
        </w:tc>
      </w:tr>
      <w:tr w:rsidR="00423487" w:rsidRPr="007E5FA7" w:rsidTr="0065626C">
        <w:tc>
          <w:tcPr>
            <w:tcW w:w="648" w:type="dxa"/>
          </w:tcPr>
          <w:p w:rsidR="00423487" w:rsidRPr="007E5FA7" w:rsidRDefault="00423487" w:rsidP="007004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23487" w:rsidRPr="007E5FA7" w:rsidRDefault="00423487" w:rsidP="000B7072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29 – 24 балла</w:t>
            </w:r>
          </w:p>
        </w:tc>
        <w:tc>
          <w:tcPr>
            <w:tcW w:w="8145" w:type="dxa"/>
          </w:tcPr>
          <w:p w:rsidR="00423487" w:rsidRPr="007E5FA7" w:rsidRDefault="00423487" w:rsidP="000B70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Хороший уровень технологической готовности. Необходимо </w:t>
            </w:r>
            <w:r w:rsidRPr="007E5FA7">
              <w:rPr>
                <w:rFonts w:ascii="Times New Roman" w:hAnsi="Times New Roman"/>
                <w:color w:val="000000"/>
              </w:rPr>
              <w:t>разработать программу мероприятий по повышению уровня технологической готовности предприятия к внедрению инновационных технологий и модернизации производства и в соответствии с ней провести подготовительные мероприятия для участия в программах и</w:t>
            </w:r>
            <w:r w:rsidRPr="007E5FA7">
              <w:rPr>
                <w:rFonts w:ascii="Times New Roman" w:hAnsi="Times New Roman"/>
              </w:rPr>
              <w:t xml:space="preserve">нвестиционной поддержки. </w:t>
            </w:r>
          </w:p>
        </w:tc>
      </w:tr>
      <w:tr w:rsidR="00423487" w:rsidRPr="007E5FA7" w:rsidTr="0065626C">
        <w:tc>
          <w:tcPr>
            <w:tcW w:w="648" w:type="dxa"/>
          </w:tcPr>
          <w:p w:rsidR="00423487" w:rsidRPr="007E5FA7" w:rsidRDefault="00423487" w:rsidP="007004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23487" w:rsidRPr="007E5FA7" w:rsidRDefault="00423487" w:rsidP="00D4446C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23 – 19 баллов</w:t>
            </w:r>
          </w:p>
        </w:tc>
        <w:tc>
          <w:tcPr>
            <w:tcW w:w="8145" w:type="dxa"/>
          </w:tcPr>
          <w:p w:rsidR="00423487" w:rsidRPr="007E5FA7" w:rsidRDefault="00423487" w:rsidP="000B70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 xml:space="preserve">Средний уровень технологической готовности. Необходимо разработать программу мероприятий по повышению уровня технологической готовности предприятия к внедрению инновационных технологий и модернизации производства Инвестиционные программы не рекомендованы до принятий существенных мер по повышению уровня. Предлагается разработка  других мер поддержки. </w:t>
            </w:r>
          </w:p>
        </w:tc>
      </w:tr>
      <w:tr w:rsidR="00423487" w:rsidRPr="007E5FA7" w:rsidTr="0065626C">
        <w:tc>
          <w:tcPr>
            <w:tcW w:w="648" w:type="dxa"/>
          </w:tcPr>
          <w:p w:rsidR="00423487" w:rsidRPr="007E5FA7" w:rsidRDefault="00423487" w:rsidP="007004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23487" w:rsidRPr="007E5FA7" w:rsidRDefault="00423487" w:rsidP="000B7072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18 – 15 баллов</w:t>
            </w:r>
          </w:p>
        </w:tc>
        <w:tc>
          <w:tcPr>
            <w:tcW w:w="8145" w:type="dxa"/>
          </w:tcPr>
          <w:p w:rsidR="00423487" w:rsidRPr="007E5FA7" w:rsidRDefault="00423487" w:rsidP="000B70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 xml:space="preserve">Уровень технологической готовности – ниже среднего. </w:t>
            </w:r>
          </w:p>
          <w:p w:rsidR="00423487" w:rsidRPr="007E5FA7" w:rsidRDefault="00423487" w:rsidP="000B70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5FA7">
              <w:rPr>
                <w:rFonts w:ascii="Times New Roman" w:hAnsi="Times New Roman"/>
                <w:color w:val="000000"/>
              </w:rPr>
              <w:t xml:space="preserve">Необходимо разработать программу мероприятий по повышению уровня технологической готовности предприятия к внедрению инновационных технологий и модернизации производства. </w:t>
            </w:r>
          </w:p>
          <w:p w:rsidR="00423487" w:rsidRPr="007E5FA7" w:rsidRDefault="00423487" w:rsidP="000B70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Инвестиционная поддержка преждевременна. Предлагается </w:t>
            </w:r>
            <w:r w:rsidRPr="007E5FA7">
              <w:rPr>
                <w:rFonts w:ascii="Times New Roman" w:hAnsi="Times New Roman"/>
                <w:color w:val="000000"/>
              </w:rPr>
              <w:t>разработка других мер поддержки</w:t>
            </w:r>
            <w:r w:rsidRPr="007E5FA7">
              <w:rPr>
                <w:rFonts w:ascii="Times New Roman" w:hAnsi="Times New Roman"/>
              </w:rPr>
              <w:t xml:space="preserve"> при условии активного участия самой организации в разработке и исполнении необходимых мероприятий.</w:t>
            </w:r>
          </w:p>
        </w:tc>
      </w:tr>
      <w:tr w:rsidR="00423487" w:rsidRPr="007E5FA7" w:rsidTr="0065626C">
        <w:tc>
          <w:tcPr>
            <w:tcW w:w="648" w:type="dxa"/>
          </w:tcPr>
          <w:p w:rsidR="00423487" w:rsidRPr="007E5FA7" w:rsidRDefault="00423487" w:rsidP="007004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23487" w:rsidRPr="007E5FA7" w:rsidRDefault="00423487" w:rsidP="000B7072">
            <w:pPr>
              <w:spacing w:after="0" w:line="240" w:lineRule="auto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>Менее 15 баллов</w:t>
            </w:r>
          </w:p>
        </w:tc>
        <w:tc>
          <w:tcPr>
            <w:tcW w:w="8145" w:type="dxa"/>
          </w:tcPr>
          <w:p w:rsidR="00423487" w:rsidRPr="007E5FA7" w:rsidRDefault="00423487" w:rsidP="000B70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A7">
              <w:rPr>
                <w:rFonts w:ascii="Times New Roman" w:hAnsi="Times New Roman"/>
              </w:rPr>
              <w:t xml:space="preserve">Низкий уровень технологической готовности. Любые виды поддержки преждевременны. Рекомендовано обсуждение программ по повышению уровня </w:t>
            </w:r>
            <w:r w:rsidRPr="007E5FA7">
              <w:rPr>
                <w:rFonts w:ascii="Times New Roman" w:hAnsi="Times New Roman"/>
                <w:color w:val="000000"/>
              </w:rPr>
              <w:t>технологической готовности предприятия к внедрению инновационных технологий и модернизации производства</w:t>
            </w:r>
            <w:r w:rsidRPr="007E5FA7">
              <w:rPr>
                <w:rFonts w:ascii="Times New Roman" w:hAnsi="Times New Roman"/>
              </w:rPr>
              <w:t xml:space="preserve"> для их реализации самой организацией и прохождения повторного аудита.</w:t>
            </w:r>
          </w:p>
        </w:tc>
      </w:tr>
    </w:tbl>
    <w:p w:rsidR="00423487" w:rsidRDefault="00423487" w:rsidP="00BC21E5">
      <w:pPr>
        <w:rPr>
          <w:rFonts w:ascii="Times New Roman" w:hAnsi="Times New Roman"/>
          <w:b/>
          <w:sz w:val="24"/>
          <w:szCs w:val="24"/>
        </w:rPr>
      </w:pPr>
    </w:p>
    <w:p w:rsidR="00423487" w:rsidRDefault="004234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23487" w:rsidRPr="00D4446C" w:rsidRDefault="00423487" w:rsidP="00D4446C">
      <w:pPr>
        <w:pStyle w:val="Heading1"/>
        <w:spacing w:before="0" w:after="120" w:line="240" w:lineRule="auto"/>
        <w:rPr>
          <w:rStyle w:val="Strong"/>
          <w:rFonts w:ascii="Times New Roman" w:hAnsi="Times New Roman"/>
          <w:b/>
          <w:bCs/>
          <w:caps/>
          <w:sz w:val="24"/>
          <w:szCs w:val="24"/>
        </w:rPr>
      </w:pPr>
    </w:p>
    <w:p w:rsidR="00423487" w:rsidRPr="00E7299D" w:rsidRDefault="00423487" w:rsidP="005C1CE5">
      <w:pPr>
        <w:pStyle w:val="Heading1"/>
        <w:spacing w:before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21" w:name="_Toc402713662"/>
      <w:r w:rsidRPr="00761C48">
        <w:rPr>
          <w:rStyle w:val="Strong"/>
          <w:rFonts w:ascii="Times New Roman" w:hAnsi="Times New Roman"/>
          <w:caps/>
          <w:color w:val="auto"/>
          <w:sz w:val="24"/>
          <w:szCs w:val="24"/>
        </w:rPr>
        <w:t>5. ПРЕДЛОЖЕНИЯ ВЕДУЩЕГО АУДИТОРА О ДАЛЬНЕЙШЕЙ РАБОТЕ С ПРЕДПРИЯТИЕМ.</w:t>
      </w:r>
      <w:bookmarkEnd w:id="21"/>
    </w:p>
    <w:p w:rsidR="00423487" w:rsidRPr="00D53224" w:rsidRDefault="00423487" w:rsidP="00D444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487" w:rsidRPr="00D53224" w:rsidRDefault="00423487" w:rsidP="00D444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487" w:rsidRDefault="004234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23487" w:rsidRPr="00761C48" w:rsidRDefault="00423487" w:rsidP="00D53224">
      <w:pPr>
        <w:pStyle w:val="Heading1"/>
        <w:spacing w:before="0" w:line="240" w:lineRule="auto"/>
        <w:jc w:val="center"/>
        <w:rPr>
          <w:rStyle w:val="Strong"/>
          <w:rFonts w:ascii="Times New Roman" w:hAnsi="Times New Roman"/>
          <w:caps/>
          <w:color w:val="auto"/>
          <w:sz w:val="24"/>
          <w:szCs w:val="24"/>
        </w:rPr>
      </w:pPr>
      <w:bookmarkStart w:id="22" w:name="_Toc402713663"/>
      <w:r w:rsidRPr="00761C48">
        <w:rPr>
          <w:rStyle w:val="Strong"/>
          <w:rFonts w:ascii="Times New Roman" w:hAnsi="Times New Roman"/>
          <w:caps/>
          <w:color w:val="auto"/>
          <w:sz w:val="24"/>
          <w:szCs w:val="24"/>
        </w:rPr>
        <w:t>6. КОПИИ ДОКУМЕНТОВ, ПОЛУЧЕННЫХ ОТ ПРЕДПРИЯТИЯ НА БУМАЖНОМ НОСИТЕЛЕ</w:t>
      </w:r>
      <w:bookmarkEnd w:id="22"/>
    </w:p>
    <w:p w:rsidR="00423487" w:rsidRDefault="00423487" w:rsidP="00D444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487" w:rsidRPr="00D53224" w:rsidRDefault="00423487" w:rsidP="00D444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487" w:rsidRDefault="004234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23487" w:rsidRPr="00120C9F" w:rsidRDefault="00423487" w:rsidP="00120C9F">
      <w:pPr>
        <w:pStyle w:val="Heading1"/>
        <w:spacing w:before="0" w:after="120" w:line="240" w:lineRule="auto"/>
        <w:jc w:val="center"/>
        <w:rPr>
          <w:rStyle w:val="Strong"/>
          <w:rFonts w:ascii="Times New Roman" w:hAnsi="Times New Roman"/>
          <w:caps/>
          <w:color w:val="auto"/>
          <w:sz w:val="24"/>
          <w:szCs w:val="24"/>
        </w:rPr>
      </w:pPr>
      <w:bookmarkStart w:id="23" w:name="_Toc402713664"/>
      <w:r w:rsidRPr="00761C48">
        <w:rPr>
          <w:rStyle w:val="Strong"/>
          <w:rFonts w:ascii="Times New Roman" w:hAnsi="Times New Roman"/>
          <w:caps/>
          <w:color w:val="auto"/>
          <w:sz w:val="24"/>
          <w:szCs w:val="24"/>
        </w:rPr>
        <w:t>7. КОПИИ ДОКУМЕНТОВ, ПОЛУЧЕННЫХ ОТ ПРЕДПРИЯТИЯ В ЭЛЕКТРОННОМ ВИДЕ.</w:t>
      </w:r>
      <w:bookmarkEnd w:id="23"/>
    </w:p>
    <w:p w:rsidR="00423487" w:rsidRPr="00D53224" w:rsidRDefault="00423487" w:rsidP="00D444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487" w:rsidRPr="00D53224" w:rsidRDefault="00423487" w:rsidP="00D444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487" w:rsidRPr="00D53224" w:rsidRDefault="00423487" w:rsidP="00D444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487" w:rsidRPr="00D53224" w:rsidRDefault="00423487" w:rsidP="00D444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487" w:rsidRPr="00D53224" w:rsidRDefault="00423487" w:rsidP="00D444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487" w:rsidRPr="00603CBE" w:rsidRDefault="00423487" w:rsidP="00C3492F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</w:rPr>
      </w:pPr>
    </w:p>
    <w:sectPr w:rsidR="00423487" w:rsidRPr="00603CBE" w:rsidSect="00B50CCB">
      <w:pgSz w:w="11906" w:h="16838"/>
      <w:pgMar w:top="1134" w:right="567" w:bottom="567" w:left="567" w:header="709" w:footer="1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87" w:rsidRDefault="00423487" w:rsidP="00DA29BC">
      <w:pPr>
        <w:spacing w:after="0" w:line="240" w:lineRule="auto"/>
      </w:pPr>
      <w:r>
        <w:separator/>
      </w:r>
    </w:p>
  </w:endnote>
  <w:endnote w:type="continuationSeparator" w:id="1">
    <w:p w:rsidR="00423487" w:rsidRDefault="00423487" w:rsidP="00DA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87" w:rsidRDefault="00423487">
    <w:pPr>
      <w:pStyle w:val="Footer"/>
      <w:jc w:val="right"/>
    </w:pPr>
    <w:fldSimple w:instr=" PAGE   \* MERGEFORMAT ">
      <w:r>
        <w:rPr>
          <w:noProof/>
        </w:rPr>
        <w:t>60</w:t>
      </w:r>
    </w:fldSimple>
  </w:p>
  <w:p w:rsidR="00423487" w:rsidRDefault="004234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87" w:rsidRDefault="00423487">
    <w:pPr>
      <w:pStyle w:val="Footer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87" w:rsidRDefault="00423487" w:rsidP="00DA29BC">
      <w:pPr>
        <w:spacing w:after="0" w:line="240" w:lineRule="auto"/>
      </w:pPr>
      <w:r>
        <w:separator/>
      </w:r>
    </w:p>
  </w:footnote>
  <w:footnote w:type="continuationSeparator" w:id="1">
    <w:p w:rsidR="00423487" w:rsidRDefault="00423487" w:rsidP="00DA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87" w:rsidRDefault="0042348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9.55pt;margin-top:-21.85pt;width:287.85pt;height:147.35pt;z-index:251660288" strokecolor="white" strokeweight=".25pt">
          <v:fill opacity="0"/>
          <v:textbox style="mso-next-textbox:#_x0000_s2049;mso-fit-shape-to-text:t">
            <w:txbxContent>
              <w:p w:rsidR="00423487" w:rsidRPr="007E5FA7" w:rsidRDefault="00423487" w:rsidP="00C47CF3">
                <w:pPr>
                  <w:spacing w:after="0" w:line="240" w:lineRule="auto"/>
                  <w:jc w:val="right"/>
                  <w:rPr>
                    <w:rFonts w:ascii="Sylfaen" w:hAnsi="Sylfaen"/>
                    <w:color w:val="808080"/>
                    <w:sz w:val="16"/>
                    <w:szCs w:val="16"/>
                  </w:rPr>
                </w:pPr>
                <w:r w:rsidRPr="007E5FA7">
                  <w:rPr>
                    <w:rFonts w:ascii="Sylfaen" w:hAnsi="Sylfaen"/>
                    <w:color w:val="808080"/>
                    <w:sz w:val="16"/>
                    <w:szCs w:val="16"/>
                  </w:rPr>
                  <w:t>Аудит для определения Индекса технологической готовности</w:t>
                </w:r>
              </w:p>
              <w:p w:rsidR="00423487" w:rsidRPr="007E5FA7" w:rsidRDefault="00423487" w:rsidP="00C47CF3">
                <w:pPr>
                  <w:spacing w:after="0" w:line="240" w:lineRule="auto"/>
                  <w:jc w:val="right"/>
                  <w:rPr>
                    <w:rFonts w:ascii="Sylfaen" w:hAnsi="Sylfaen"/>
                    <w:color w:val="808080"/>
                    <w:sz w:val="16"/>
                    <w:szCs w:val="16"/>
                  </w:rPr>
                </w:pPr>
                <w:r w:rsidRPr="007E5FA7">
                  <w:rPr>
                    <w:rFonts w:ascii="Sylfaen" w:hAnsi="Sylfaen"/>
                    <w:color w:val="808080"/>
                    <w:sz w:val="16"/>
                    <w:szCs w:val="16"/>
                  </w:rPr>
                  <w:t xml:space="preserve">Даты аудита: с </w:t>
                </w:r>
                <w:r w:rsidRPr="00761C48">
                  <w:rPr>
                    <w:rFonts w:ascii="Sylfaen" w:hAnsi="Sylfaen" w:cs="Sylfaen"/>
                    <w:color w:val="808080"/>
                    <w:sz w:val="16"/>
                    <w:szCs w:val="16"/>
                  </w:rPr>
                  <w:t>«       »</w:t>
                </w:r>
                <w:r w:rsidRPr="007E5FA7">
                  <w:rPr>
                    <w:rFonts w:ascii="Sylfaen" w:hAnsi="Sylfaen"/>
                    <w:color w:val="808080"/>
                    <w:sz w:val="16"/>
                    <w:szCs w:val="16"/>
                  </w:rPr>
                  <w:t xml:space="preserve"> по </w:t>
                </w:r>
                <w:r w:rsidRPr="00761C48">
                  <w:rPr>
                    <w:rFonts w:ascii="Sylfaen" w:hAnsi="Sylfaen" w:cs="Sylfaen"/>
                    <w:color w:val="808080"/>
                    <w:sz w:val="16"/>
                    <w:szCs w:val="16"/>
                  </w:rPr>
                  <w:t>«            »</w:t>
                </w:r>
              </w:p>
              <w:p w:rsidR="00423487" w:rsidRPr="007E5FA7" w:rsidRDefault="00423487" w:rsidP="00C47CF3">
                <w:pPr>
                  <w:spacing w:after="0" w:line="240" w:lineRule="auto"/>
                  <w:jc w:val="right"/>
                  <w:rPr>
                    <w:rFonts w:ascii="Sylfaen" w:hAnsi="Sylfaen"/>
                    <w:color w:val="808080"/>
                    <w:sz w:val="16"/>
                    <w:szCs w:val="16"/>
                  </w:rPr>
                </w:pPr>
                <w:r w:rsidRPr="007E5FA7">
                  <w:rPr>
                    <w:rFonts w:ascii="Sylfaen" w:hAnsi="Sylfaen"/>
                    <w:color w:val="808080"/>
                    <w:sz w:val="16"/>
                    <w:szCs w:val="16"/>
                  </w:rPr>
                  <w:t xml:space="preserve">Предприятие: </w:t>
                </w:r>
                <w:r w:rsidRPr="00761C48">
                  <w:rPr>
                    <w:rFonts w:ascii="Sylfaen" w:hAnsi="Sylfaen" w:cs="Sylfaen"/>
                    <w:color w:val="808080"/>
                    <w:sz w:val="16"/>
                    <w:szCs w:val="16"/>
                  </w:rPr>
                  <w:t>«                   »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87" w:rsidRDefault="0042348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0.05pt;margin-top:-22.25pt;width:287.85pt;height:147.35pt;z-index:251662336" strokecolor="white" strokeweight=".25pt">
          <v:fill opacity="0"/>
          <v:textbox style="mso-next-textbox:#_x0000_s2050;mso-fit-shape-to-text:t">
            <w:txbxContent>
              <w:p w:rsidR="00423487" w:rsidRPr="007E5FA7" w:rsidRDefault="00423487" w:rsidP="00C47CF3">
                <w:pPr>
                  <w:spacing w:after="0" w:line="240" w:lineRule="auto"/>
                  <w:jc w:val="right"/>
                  <w:rPr>
                    <w:rFonts w:ascii="Sylfaen" w:hAnsi="Sylfaen"/>
                    <w:color w:val="808080"/>
                    <w:sz w:val="16"/>
                    <w:szCs w:val="16"/>
                  </w:rPr>
                </w:pPr>
                <w:r w:rsidRPr="007E5FA7">
                  <w:rPr>
                    <w:rFonts w:ascii="Sylfaen" w:hAnsi="Sylfaen"/>
                    <w:color w:val="808080"/>
                    <w:sz w:val="16"/>
                    <w:szCs w:val="16"/>
                  </w:rPr>
                  <w:t>Аудит для определения Индекса технологической готовности</w:t>
                </w:r>
              </w:p>
              <w:p w:rsidR="00423487" w:rsidRPr="007E5FA7" w:rsidRDefault="00423487" w:rsidP="00C47CF3">
                <w:pPr>
                  <w:spacing w:after="0" w:line="240" w:lineRule="auto"/>
                  <w:jc w:val="right"/>
                  <w:rPr>
                    <w:rFonts w:ascii="Sylfaen" w:hAnsi="Sylfaen"/>
                    <w:color w:val="808080"/>
                    <w:sz w:val="16"/>
                    <w:szCs w:val="16"/>
                  </w:rPr>
                </w:pPr>
                <w:r w:rsidRPr="007E5FA7">
                  <w:rPr>
                    <w:rFonts w:ascii="Sylfaen" w:hAnsi="Sylfaen"/>
                    <w:color w:val="808080"/>
                    <w:sz w:val="16"/>
                    <w:szCs w:val="16"/>
                  </w:rPr>
                  <w:t xml:space="preserve">Даты аудита: с </w:t>
                </w:r>
                <w:r w:rsidRPr="00761C48">
                  <w:rPr>
                    <w:rFonts w:ascii="Sylfaen" w:hAnsi="Sylfaen" w:cs="Sylfaen"/>
                    <w:color w:val="808080"/>
                    <w:sz w:val="16"/>
                    <w:szCs w:val="16"/>
                  </w:rPr>
                  <w:t>«      »</w:t>
                </w:r>
                <w:r w:rsidRPr="007E5FA7">
                  <w:rPr>
                    <w:rFonts w:ascii="Sylfaen" w:hAnsi="Sylfaen"/>
                    <w:color w:val="808080"/>
                    <w:sz w:val="16"/>
                    <w:szCs w:val="16"/>
                  </w:rPr>
                  <w:t xml:space="preserve"> по </w:t>
                </w:r>
                <w:r w:rsidRPr="00761C48">
                  <w:rPr>
                    <w:rFonts w:ascii="Sylfaen" w:hAnsi="Sylfaen" w:cs="Sylfaen"/>
                    <w:color w:val="808080"/>
                    <w:sz w:val="16"/>
                    <w:szCs w:val="16"/>
                  </w:rPr>
                  <w:t>«       »</w:t>
                </w:r>
              </w:p>
              <w:p w:rsidR="00423487" w:rsidRPr="007E5FA7" w:rsidRDefault="00423487" w:rsidP="00C47CF3">
                <w:pPr>
                  <w:spacing w:after="0" w:line="240" w:lineRule="auto"/>
                  <w:jc w:val="right"/>
                  <w:rPr>
                    <w:rFonts w:ascii="Sylfaen" w:hAnsi="Sylfaen"/>
                    <w:color w:val="808080"/>
                    <w:sz w:val="16"/>
                    <w:szCs w:val="16"/>
                  </w:rPr>
                </w:pPr>
                <w:r w:rsidRPr="007E5FA7">
                  <w:rPr>
                    <w:rFonts w:ascii="Sylfaen" w:hAnsi="Sylfaen"/>
                    <w:color w:val="808080"/>
                    <w:sz w:val="16"/>
                    <w:szCs w:val="16"/>
                  </w:rPr>
                  <w:t xml:space="preserve">Предприятие: </w:t>
                </w:r>
                <w:r w:rsidRPr="00761C48">
                  <w:rPr>
                    <w:rFonts w:ascii="Sylfaen" w:hAnsi="Sylfaen" w:cs="Sylfaen"/>
                    <w:color w:val="808080"/>
                    <w:sz w:val="16"/>
                    <w:szCs w:val="16"/>
                  </w:rPr>
                  <w:t>«        »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7A8"/>
    <w:multiLevelType w:val="hybridMultilevel"/>
    <w:tmpl w:val="35BCD9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1B5D95"/>
    <w:multiLevelType w:val="hybridMultilevel"/>
    <w:tmpl w:val="D222F6D6"/>
    <w:lvl w:ilvl="0" w:tplc="91668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400CC"/>
    <w:multiLevelType w:val="hybridMultilevel"/>
    <w:tmpl w:val="72DCC69C"/>
    <w:lvl w:ilvl="0" w:tplc="4E5688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d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C23EAC"/>
    <w:multiLevelType w:val="hybridMultilevel"/>
    <w:tmpl w:val="FA9247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DC4333"/>
    <w:multiLevelType w:val="hybridMultilevel"/>
    <w:tmpl w:val="5FBC17DA"/>
    <w:lvl w:ilvl="0" w:tplc="BBFC2A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96CDD"/>
    <w:multiLevelType w:val="hybridMultilevel"/>
    <w:tmpl w:val="51D4A0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244528"/>
    <w:multiLevelType w:val="hybridMultilevel"/>
    <w:tmpl w:val="163E8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555947"/>
    <w:multiLevelType w:val="hybridMultilevel"/>
    <w:tmpl w:val="77BCFD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0C353E"/>
    <w:multiLevelType w:val="hybridMultilevel"/>
    <w:tmpl w:val="A0A21120"/>
    <w:lvl w:ilvl="0" w:tplc="F96E75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3E7F87"/>
    <w:multiLevelType w:val="hybridMultilevel"/>
    <w:tmpl w:val="26E6AF74"/>
    <w:lvl w:ilvl="0" w:tplc="9D401C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C4E748F"/>
    <w:multiLevelType w:val="hybridMultilevel"/>
    <w:tmpl w:val="6DC832C6"/>
    <w:lvl w:ilvl="0" w:tplc="5F6E8F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1025B4"/>
    <w:multiLevelType w:val="hybridMultilevel"/>
    <w:tmpl w:val="40186896"/>
    <w:lvl w:ilvl="0" w:tplc="F07A3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91108D"/>
    <w:multiLevelType w:val="hybridMultilevel"/>
    <w:tmpl w:val="5922C130"/>
    <w:lvl w:ilvl="0" w:tplc="5ADC0F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FF06C0"/>
    <w:multiLevelType w:val="hybridMultilevel"/>
    <w:tmpl w:val="268C40BC"/>
    <w:lvl w:ilvl="0" w:tplc="F2C2A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CC2DAC"/>
    <w:multiLevelType w:val="hybridMultilevel"/>
    <w:tmpl w:val="A9BE88C8"/>
    <w:lvl w:ilvl="0" w:tplc="0FCA0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993444"/>
    <w:multiLevelType w:val="hybridMultilevel"/>
    <w:tmpl w:val="9FEC9D34"/>
    <w:lvl w:ilvl="0" w:tplc="D92AB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FA77F5"/>
    <w:multiLevelType w:val="hybridMultilevel"/>
    <w:tmpl w:val="728E437E"/>
    <w:lvl w:ilvl="0" w:tplc="D6A86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1742FC"/>
    <w:multiLevelType w:val="hybridMultilevel"/>
    <w:tmpl w:val="07885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A074238"/>
    <w:multiLevelType w:val="hybridMultilevel"/>
    <w:tmpl w:val="3A38EDDE"/>
    <w:lvl w:ilvl="0" w:tplc="B6009B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5E0286"/>
    <w:multiLevelType w:val="hybridMultilevel"/>
    <w:tmpl w:val="EC16CF22"/>
    <w:lvl w:ilvl="0" w:tplc="D71E1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351456"/>
    <w:multiLevelType w:val="hybridMultilevel"/>
    <w:tmpl w:val="1B9CBA66"/>
    <w:lvl w:ilvl="0" w:tplc="D71E1E4C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F5BA6C6A">
      <w:start w:val="13"/>
      <w:numFmt w:val="decimal"/>
      <w:lvlText w:val="%2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>
    <w:nsid w:val="5E6E75B9"/>
    <w:multiLevelType w:val="hybridMultilevel"/>
    <w:tmpl w:val="1178AF00"/>
    <w:lvl w:ilvl="0" w:tplc="FE940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613578"/>
    <w:multiLevelType w:val="hybridMultilevel"/>
    <w:tmpl w:val="7AC6A18A"/>
    <w:lvl w:ilvl="0" w:tplc="D92AB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851EE9"/>
    <w:multiLevelType w:val="hybridMultilevel"/>
    <w:tmpl w:val="05CA96CA"/>
    <w:lvl w:ilvl="0" w:tplc="B094CB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43465D"/>
    <w:multiLevelType w:val="hybridMultilevel"/>
    <w:tmpl w:val="5810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191627"/>
    <w:multiLevelType w:val="hybridMultilevel"/>
    <w:tmpl w:val="2C04EB00"/>
    <w:lvl w:ilvl="0" w:tplc="72BC10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317F0C"/>
    <w:multiLevelType w:val="hybridMultilevel"/>
    <w:tmpl w:val="636A613C"/>
    <w:lvl w:ilvl="0" w:tplc="823EE1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383CE3"/>
    <w:multiLevelType w:val="hybridMultilevel"/>
    <w:tmpl w:val="30C0AB0A"/>
    <w:lvl w:ilvl="0" w:tplc="A54CE45E">
      <w:start w:val="1"/>
      <w:numFmt w:val="decimal"/>
      <w:lvlText w:val="%1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27"/>
  </w:num>
  <w:num w:numId="5">
    <w:abstractNumId w:val="24"/>
  </w:num>
  <w:num w:numId="6">
    <w:abstractNumId w:val="1"/>
  </w:num>
  <w:num w:numId="7">
    <w:abstractNumId w:val="13"/>
  </w:num>
  <w:num w:numId="8">
    <w:abstractNumId w:val="6"/>
  </w:num>
  <w:num w:numId="9">
    <w:abstractNumId w:val="22"/>
  </w:num>
  <w:num w:numId="10">
    <w:abstractNumId w:val="16"/>
  </w:num>
  <w:num w:numId="11">
    <w:abstractNumId w:val="15"/>
  </w:num>
  <w:num w:numId="12">
    <w:abstractNumId w:val="14"/>
  </w:num>
  <w:num w:numId="13">
    <w:abstractNumId w:val="21"/>
  </w:num>
  <w:num w:numId="14">
    <w:abstractNumId w:val="12"/>
  </w:num>
  <w:num w:numId="15">
    <w:abstractNumId w:val="17"/>
  </w:num>
  <w:num w:numId="16">
    <w:abstractNumId w:val="23"/>
  </w:num>
  <w:num w:numId="17">
    <w:abstractNumId w:val="0"/>
  </w:num>
  <w:num w:numId="18">
    <w:abstractNumId w:val="26"/>
  </w:num>
  <w:num w:numId="19">
    <w:abstractNumId w:val="5"/>
  </w:num>
  <w:num w:numId="20">
    <w:abstractNumId w:val="25"/>
  </w:num>
  <w:num w:numId="21">
    <w:abstractNumId w:val="7"/>
  </w:num>
  <w:num w:numId="22">
    <w:abstractNumId w:val="8"/>
  </w:num>
  <w:num w:numId="23">
    <w:abstractNumId w:val="3"/>
  </w:num>
  <w:num w:numId="24">
    <w:abstractNumId w:val="4"/>
  </w:num>
  <w:num w:numId="25">
    <w:abstractNumId w:val="9"/>
  </w:num>
  <w:num w:numId="26">
    <w:abstractNumId w:val="11"/>
  </w:num>
  <w:num w:numId="27">
    <w:abstractNumId w:val="2"/>
  </w:num>
  <w:num w:numId="28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9BC"/>
    <w:rsid w:val="00001CAE"/>
    <w:rsid w:val="00002E70"/>
    <w:rsid w:val="0000375D"/>
    <w:rsid w:val="00015E81"/>
    <w:rsid w:val="00023B94"/>
    <w:rsid w:val="0002597D"/>
    <w:rsid w:val="000307B3"/>
    <w:rsid w:val="00031108"/>
    <w:rsid w:val="0003205E"/>
    <w:rsid w:val="00032FC2"/>
    <w:rsid w:val="00034440"/>
    <w:rsid w:val="00034DFC"/>
    <w:rsid w:val="00035A6C"/>
    <w:rsid w:val="00042570"/>
    <w:rsid w:val="000425B0"/>
    <w:rsid w:val="00044457"/>
    <w:rsid w:val="0004477C"/>
    <w:rsid w:val="00051254"/>
    <w:rsid w:val="00053A18"/>
    <w:rsid w:val="00062A37"/>
    <w:rsid w:val="00063443"/>
    <w:rsid w:val="00065788"/>
    <w:rsid w:val="00071CFF"/>
    <w:rsid w:val="00072BF1"/>
    <w:rsid w:val="00076CC0"/>
    <w:rsid w:val="00085F61"/>
    <w:rsid w:val="00090D12"/>
    <w:rsid w:val="00096D1C"/>
    <w:rsid w:val="000A1364"/>
    <w:rsid w:val="000A5D77"/>
    <w:rsid w:val="000B0EA8"/>
    <w:rsid w:val="000B1C47"/>
    <w:rsid w:val="000B4773"/>
    <w:rsid w:val="000B6435"/>
    <w:rsid w:val="000B7072"/>
    <w:rsid w:val="000C1482"/>
    <w:rsid w:val="000C6800"/>
    <w:rsid w:val="000D1E82"/>
    <w:rsid w:val="000D5645"/>
    <w:rsid w:val="000D7ADC"/>
    <w:rsid w:val="000E60CB"/>
    <w:rsid w:val="000E7C85"/>
    <w:rsid w:val="000F619B"/>
    <w:rsid w:val="0010598E"/>
    <w:rsid w:val="00106451"/>
    <w:rsid w:val="00106EB9"/>
    <w:rsid w:val="00107DE8"/>
    <w:rsid w:val="001143C3"/>
    <w:rsid w:val="00117C03"/>
    <w:rsid w:val="00120C9F"/>
    <w:rsid w:val="001241C1"/>
    <w:rsid w:val="0012539A"/>
    <w:rsid w:val="001274F4"/>
    <w:rsid w:val="0013173F"/>
    <w:rsid w:val="00134DA1"/>
    <w:rsid w:val="00135270"/>
    <w:rsid w:val="0013727E"/>
    <w:rsid w:val="001375C2"/>
    <w:rsid w:val="001379CD"/>
    <w:rsid w:val="00141249"/>
    <w:rsid w:val="00150861"/>
    <w:rsid w:val="00154DCB"/>
    <w:rsid w:val="0015628D"/>
    <w:rsid w:val="001600FF"/>
    <w:rsid w:val="001617F6"/>
    <w:rsid w:val="00161BAD"/>
    <w:rsid w:val="00171AED"/>
    <w:rsid w:val="00175580"/>
    <w:rsid w:val="001758CD"/>
    <w:rsid w:val="0017624B"/>
    <w:rsid w:val="00181270"/>
    <w:rsid w:val="00181E18"/>
    <w:rsid w:val="0019008F"/>
    <w:rsid w:val="00191B46"/>
    <w:rsid w:val="00191F1B"/>
    <w:rsid w:val="00192C96"/>
    <w:rsid w:val="001969EC"/>
    <w:rsid w:val="00196AEA"/>
    <w:rsid w:val="00197CD8"/>
    <w:rsid w:val="001A4250"/>
    <w:rsid w:val="001A6A93"/>
    <w:rsid w:val="001B7D1A"/>
    <w:rsid w:val="001C0C62"/>
    <w:rsid w:val="001C1C23"/>
    <w:rsid w:val="001C39D1"/>
    <w:rsid w:val="001C5176"/>
    <w:rsid w:val="001D75B0"/>
    <w:rsid w:val="001E00C4"/>
    <w:rsid w:val="001E065F"/>
    <w:rsid w:val="001E2A58"/>
    <w:rsid w:val="001E6E0C"/>
    <w:rsid w:val="001E70DC"/>
    <w:rsid w:val="001E784B"/>
    <w:rsid w:val="001F0254"/>
    <w:rsid w:val="001F3A1B"/>
    <w:rsid w:val="001F3E4D"/>
    <w:rsid w:val="001F4DC8"/>
    <w:rsid w:val="001F75D8"/>
    <w:rsid w:val="002024D5"/>
    <w:rsid w:val="00220482"/>
    <w:rsid w:val="00221117"/>
    <w:rsid w:val="002265AB"/>
    <w:rsid w:val="00227129"/>
    <w:rsid w:val="002324CF"/>
    <w:rsid w:val="0023271E"/>
    <w:rsid w:val="0023591C"/>
    <w:rsid w:val="0024209F"/>
    <w:rsid w:val="00242FAF"/>
    <w:rsid w:val="002447E5"/>
    <w:rsid w:val="00245A95"/>
    <w:rsid w:val="00250618"/>
    <w:rsid w:val="002553E9"/>
    <w:rsid w:val="00255410"/>
    <w:rsid w:val="00265B5E"/>
    <w:rsid w:val="00266CB6"/>
    <w:rsid w:val="00271082"/>
    <w:rsid w:val="0027337E"/>
    <w:rsid w:val="002753FE"/>
    <w:rsid w:val="0027707C"/>
    <w:rsid w:val="00281091"/>
    <w:rsid w:val="002832B3"/>
    <w:rsid w:val="00286AF4"/>
    <w:rsid w:val="00290D4A"/>
    <w:rsid w:val="00296CDE"/>
    <w:rsid w:val="00297386"/>
    <w:rsid w:val="002A06D0"/>
    <w:rsid w:val="002A6C63"/>
    <w:rsid w:val="002B47E2"/>
    <w:rsid w:val="002B60B6"/>
    <w:rsid w:val="002C379F"/>
    <w:rsid w:val="002C51F2"/>
    <w:rsid w:val="002C780F"/>
    <w:rsid w:val="002D01F8"/>
    <w:rsid w:val="002D2AAC"/>
    <w:rsid w:val="002D6888"/>
    <w:rsid w:val="002E3007"/>
    <w:rsid w:val="002F5021"/>
    <w:rsid w:val="00302C89"/>
    <w:rsid w:val="00303C69"/>
    <w:rsid w:val="00310075"/>
    <w:rsid w:val="00313B8C"/>
    <w:rsid w:val="00317CBB"/>
    <w:rsid w:val="0032133C"/>
    <w:rsid w:val="00323835"/>
    <w:rsid w:val="00323AF5"/>
    <w:rsid w:val="003310ED"/>
    <w:rsid w:val="00331140"/>
    <w:rsid w:val="00334922"/>
    <w:rsid w:val="00335E55"/>
    <w:rsid w:val="00344A69"/>
    <w:rsid w:val="00352B7A"/>
    <w:rsid w:val="0035373F"/>
    <w:rsid w:val="00354A63"/>
    <w:rsid w:val="003551F5"/>
    <w:rsid w:val="00357255"/>
    <w:rsid w:val="00357856"/>
    <w:rsid w:val="00360863"/>
    <w:rsid w:val="00360DE5"/>
    <w:rsid w:val="00362E61"/>
    <w:rsid w:val="00362FBA"/>
    <w:rsid w:val="003669A3"/>
    <w:rsid w:val="00367643"/>
    <w:rsid w:val="00367F52"/>
    <w:rsid w:val="00370EB3"/>
    <w:rsid w:val="003710BD"/>
    <w:rsid w:val="00371788"/>
    <w:rsid w:val="00372879"/>
    <w:rsid w:val="003743E4"/>
    <w:rsid w:val="003752E7"/>
    <w:rsid w:val="00377C60"/>
    <w:rsid w:val="00384F56"/>
    <w:rsid w:val="00386A2D"/>
    <w:rsid w:val="00386A85"/>
    <w:rsid w:val="0039133D"/>
    <w:rsid w:val="00391903"/>
    <w:rsid w:val="00393516"/>
    <w:rsid w:val="003A1F6F"/>
    <w:rsid w:val="003B1BDB"/>
    <w:rsid w:val="003B53AF"/>
    <w:rsid w:val="003C4C54"/>
    <w:rsid w:val="003D739E"/>
    <w:rsid w:val="003D7BD5"/>
    <w:rsid w:val="003E6230"/>
    <w:rsid w:val="003F0421"/>
    <w:rsid w:val="003F672A"/>
    <w:rsid w:val="00400DCC"/>
    <w:rsid w:val="00400F11"/>
    <w:rsid w:val="004115DA"/>
    <w:rsid w:val="00413C83"/>
    <w:rsid w:val="00423487"/>
    <w:rsid w:val="004235AF"/>
    <w:rsid w:val="00425033"/>
    <w:rsid w:val="00426D8A"/>
    <w:rsid w:val="0043056A"/>
    <w:rsid w:val="004347DB"/>
    <w:rsid w:val="004375F5"/>
    <w:rsid w:val="0044196C"/>
    <w:rsid w:val="00441BD3"/>
    <w:rsid w:val="00450264"/>
    <w:rsid w:val="00452D8D"/>
    <w:rsid w:val="0045575D"/>
    <w:rsid w:val="00462755"/>
    <w:rsid w:val="00462D19"/>
    <w:rsid w:val="00463059"/>
    <w:rsid w:val="0046609B"/>
    <w:rsid w:val="004677BD"/>
    <w:rsid w:val="0048323F"/>
    <w:rsid w:val="00484E6F"/>
    <w:rsid w:val="004863BF"/>
    <w:rsid w:val="004913FB"/>
    <w:rsid w:val="00492FA6"/>
    <w:rsid w:val="00493EC9"/>
    <w:rsid w:val="00495B91"/>
    <w:rsid w:val="004A1A79"/>
    <w:rsid w:val="004A1E86"/>
    <w:rsid w:val="004A34CE"/>
    <w:rsid w:val="004B6F39"/>
    <w:rsid w:val="004B76EC"/>
    <w:rsid w:val="004B7D73"/>
    <w:rsid w:val="004C1DED"/>
    <w:rsid w:val="004C202D"/>
    <w:rsid w:val="004C2654"/>
    <w:rsid w:val="004C3A37"/>
    <w:rsid w:val="004C5825"/>
    <w:rsid w:val="004D3122"/>
    <w:rsid w:val="004D5604"/>
    <w:rsid w:val="004E2ECC"/>
    <w:rsid w:val="004E5A5F"/>
    <w:rsid w:val="004F6783"/>
    <w:rsid w:val="004F72EF"/>
    <w:rsid w:val="005018C3"/>
    <w:rsid w:val="00503870"/>
    <w:rsid w:val="00506B70"/>
    <w:rsid w:val="0050726B"/>
    <w:rsid w:val="0051106A"/>
    <w:rsid w:val="00511D11"/>
    <w:rsid w:val="00512BEC"/>
    <w:rsid w:val="00514ED0"/>
    <w:rsid w:val="00515997"/>
    <w:rsid w:val="00516672"/>
    <w:rsid w:val="00516E67"/>
    <w:rsid w:val="00520BF8"/>
    <w:rsid w:val="00522927"/>
    <w:rsid w:val="00522BA2"/>
    <w:rsid w:val="005237E0"/>
    <w:rsid w:val="00524316"/>
    <w:rsid w:val="00534505"/>
    <w:rsid w:val="00536195"/>
    <w:rsid w:val="0053664C"/>
    <w:rsid w:val="00537A4C"/>
    <w:rsid w:val="00543913"/>
    <w:rsid w:val="00544931"/>
    <w:rsid w:val="00555E80"/>
    <w:rsid w:val="00556F02"/>
    <w:rsid w:val="00566541"/>
    <w:rsid w:val="00566B56"/>
    <w:rsid w:val="00571F2A"/>
    <w:rsid w:val="005749EA"/>
    <w:rsid w:val="005807A1"/>
    <w:rsid w:val="0058083B"/>
    <w:rsid w:val="00590358"/>
    <w:rsid w:val="00593BA9"/>
    <w:rsid w:val="00595265"/>
    <w:rsid w:val="005A0759"/>
    <w:rsid w:val="005A1036"/>
    <w:rsid w:val="005A343D"/>
    <w:rsid w:val="005B30E4"/>
    <w:rsid w:val="005B376F"/>
    <w:rsid w:val="005B5514"/>
    <w:rsid w:val="005C1CE5"/>
    <w:rsid w:val="005C7E01"/>
    <w:rsid w:val="005D082E"/>
    <w:rsid w:val="005D22BD"/>
    <w:rsid w:val="005E3074"/>
    <w:rsid w:val="005E354A"/>
    <w:rsid w:val="005E67FD"/>
    <w:rsid w:val="005E74CF"/>
    <w:rsid w:val="005E7E3A"/>
    <w:rsid w:val="005F115D"/>
    <w:rsid w:val="005F2A60"/>
    <w:rsid w:val="005F582A"/>
    <w:rsid w:val="00601AC5"/>
    <w:rsid w:val="00603CBE"/>
    <w:rsid w:val="00607EBA"/>
    <w:rsid w:val="00617FC9"/>
    <w:rsid w:val="00621FE0"/>
    <w:rsid w:val="00625615"/>
    <w:rsid w:val="00626193"/>
    <w:rsid w:val="006270DC"/>
    <w:rsid w:val="006273FD"/>
    <w:rsid w:val="00630624"/>
    <w:rsid w:val="00630CD3"/>
    <w:rsid w:val="00632422"/>
    <w:rsid w:val="006370AF"/>
    <w:rsid w:val="00643002"/>
    <w:rsid w:val="00644B0B"/>
    <w:rsid w:val="006533C3"/>
    <w:rsid w:val="0065626C"/>
    <w:rsid w:val="006568FE"/>
    <w:rsid w:val="00662890"/>
    <w:rsid w:val="006649F0"/>
    <w:rsid w:val="00674DB0"/>
    <w:rsid w:val="006765D5"/>
    <w:rsid w:val="00677C77"/>
    <w:rsid w:val="0068612E"/>
    <w:rsid w:val="006871A5"/>
    <w:rsid w:val="0069660C"/>
    <w:rsid w:val="006A0433"/>
    <w:rsid w:val="006A4B08"/>
    <w:rsid w:val="006A6E88"/>
    <w:rsid w:val="006A7691"/>
    <w:rsid w:val="006B30CB"/>
    <w:rsid w:val="006B4EC1"/>
    <w:rsid w:val="006B5B11"/>
    <w:rsid w:val="006B7252"/>
    <w:rsid w:val="006B7995"/>
    <w:rsid w:val="006B79F2"/>
    <w:rsid w:val="006D07B6"/>
    <w:rsid w:val="006D08A0"/>
    <w:rsid w:val="006E497A"/>
    <w:rsid w:val="006E6E91"/>
    <w:rsid w:val="006F2FB5"/>
    <w:rsid w:val="006F3F59"/>
    <w:rsid w:val="006F51AF"/>
    <w:rsid w:val="006F704D"/>
    <w:rsid w:val="00700427"/>
    <w:rsid w:val="00703A9A"/>
    <w:rsid w:val="0070515E"/>
    <w:rsid w:val="00714790"/>
    <w:rsid w:val="00725DA7"/>
    <w:rsid w:val="00740DEA"/>
    <w:rsid w:val="00742F7A"/>
    <w:rsid w:val="007560EE"/>
    <w:rsid w:val="0076055B"/>
    <w:rsid w:val="00761C48"/>
    <w:rsid w:val="0076319A"/>
    <w:rsid w:val="00763488"/>
    <w:rsid w:val="007709E6"/>
    <w:rsid w:val="00783697"/>
    <w:rsid w:val="00783F7C"/>
    <w:rsid w:val="00794E42"/>
    <w:rsid w:val="007972F5"/>
    <w:rsid w:val="007A2BC2"/>
    <w:rsid w:val="007A305D"/>
    <w:rsid w:val="007A4AEE"/>
    <w:rsid w:val="007A7E98"/>
    <w:rsid w:val="007B20D9"/>
    <w:rsid w:val="007B2299"/>
    <w:rsid w:val="007B37D2"/>
    <w:rsid w:val="007B3926"/>
    <w:rsid w:val="007B4FD8"/>
    <w:rsid w:val="007C38F5"/>
    <w:rsid w:val="007C41DD"/>
    <w:rsid w:val="007D0B15"/>
    <w:rsid w:val="007D1211"/>
    <w:rsid w:val="007D17A4"/>
    <w:rsid w:val="007D641B"/>
    <w:rsid w:val="007D71D7"/>
    <w:rsid w:val="007E1486"/>
    <w:rsid w:val="007E3BB5"/>
    <w:rsid w:val="007E5FA7"/>
    <w:rsid w:val="007F0012"/>
    <w:rsid w:val="007F2211"/>
    <w:rsid w:val="007F413E"/>
    <w:rsid w:val="008036E4"/>
    <w:rsid w:val="00803ADB"/>
    <w:rsid w:val="008071E2"/>
    <w:rsid w:val="00821D42"/>
    <w:rsid w:val="00831DCA"/>
    <w:rsid w:val="00833815"/>
    <w:rsid w:val="0083597F"/>
    <w:rsid w:val="008434C4"/>
    <w:rsid w:val="0084398E"/>
    <w:rsid w:val="00850C0B"/>
    <w:rsid w:val="00852BAC"/>
    <w:rsid w:val="0085660D"/>
    <w:rsid w:val="00856639"/>
    <w:rsid w:val="00861277"/>
    <w:rsid w:val="00863892"/>
    <w:rsid w:val="00874DD4"/>
    <w:rsid w:val="0087703D"/>
    <w:rsid w:val="00880EBC"/>
    <w:rsid w:val="008814BD"/>
    <w:rsid w:val="008823C3"/>
    <w:rsid w:val="00884013"/>
    <w:rsid w:val="0088758D"/>
    <w:rsid w:val="0088785C"/>
    <w:rsid w:val="00892EFC"/>
    <w:rsid w:val="00895661"/>
    <w:rsid w:val="008B606B"/>
    <w:rsid w:val="008C04C8"/>
    <w:rsid w:val="008C0777"/>
    <w:rsid w:val="008C0865"/>
    <w:rsid w:val="008C23F0"/>
    <w:rsid w:val="008D35EF"/>
    <w:rsid w:val="008D6884"/>
    <w:rsid w:val="008E24CA"/>
    <w:rsid w:val="008F3246"/>
    <w:rsid w:val="008F4365"/>
    <w:rsid w:val="008F6BB3"/>
    <w:rsid w:val="008F6F82"/>
    <w:rsid w:val="008F78E5"/>
    <w:rsid w:val="00901AE9"/>
    <w:rsid w:val="00907444"/>
    <w:rsid w:val="00912566"/>
    <w:rsid w:val="0092235E"/>
    <w:rsid w:val="009313DA"/>
    <w:rsid w:val="0093189B"/>
    <w:rsid w:val="00931AEC"/>
    <w:rsid w:val="00933C5C"/>
    <w:rsid w:val="00934D2A"/>
    <w:rsid w:val="00950E7A"/>
    <w:rsid w:val="00954B1A"/>
    <w:rsid w:val="00955C94"/>
    <w:rsid w:val="00956786"/>
    <w:rsid w:val="0096090D"/>
    <w:rsid w:val="00962222"/>
    <w:rsid w:val="009711CE"/>
    <w:rsid w:val="0097166B"/>
    <w:rsid w:val="00975491"/>
    <w:rsid w:val="009807C3"/>
    <w:rsid w:val="009815A6"/>
    <w:rsid w:val="00983A16"/>
    <w:rsid w:val="0098575A"/>
    <w:rsid w:val="0099000A"/>
    <w:rsid w:val="00990BDD"/>
    <w:rsid w:val="009939C7"/>
    <w:rsid w:val="009970C5"/>
    <w:rsid w:val="009A05A8"/>
    <w:rsid w:val="009A1710"/>
    <w:rsid w:val="009A34B5"/>
    <w:rsid w:val="009A60EC"/>
    <w:rsid w:val="009A63AC"/>
    <w:rsid w:val="009A6C69"/>
    <w:rsid w:val="009A79AD"/>
    <w:rsid w:val="009B1613"/>
    <w:rsid w:val="009B169C"/>
    <w:rsid w:val="009B20B2"/>
    <w:rsid w:val="009B26F0"/>
    <w:rsid w:val="009B311D"/>
    <w:rsid w:val="009B560D"/>
    <w:rsid w:val="009C197C"/>
    <w:rsid w:val="009D065F"/>
    <w:rsid w:val="009D4074"/>
    <w:rsid w:val="009E3DD2"/>
    <w:rsid w:val="009E46EE"/>
    <w:rsid w:val="009E4B8E"/>
    <w:rsid w:val="009F08E4"/>
    <w:rsid w:val="009F68E0"/>
    <w:rsid w:val="00A02803"/>
    <w:rsid w:val="00A1641B"/>
    <w:rsid w:val="00A219D5"/>
    <w:rsid w:val="00A21EC3"/>
    <w:rsid w:val="00A23033"/>
    <w:rsid w:val="00A27E75"/>
    <w:rsid w:val="00A30C2E"/>
    <w:rsid w:val="00A329FB"/>
    <w:rsid w:val="00A42F3E"/>
    <w:rsid w:val="00A47221"/>
    <w:rsid w:val="00A502BF"/>
    <w:rsid w:val="00A552B8"/>
    <w:rsid w:val="00A65589"/>
    <w:rsid w:val="00A65BAE"/>
    <w:rsid w:val="00A67D84"/>
    <w:rsid w:val="00A706E6"/>
    <w:rsid w:val="00A71B19"/>
    <w:rsid w:val="00A75D0D"/>
    <w:rsid w:val="00A76238"/>
    <w:rsid w:val="00A77E0D"/>
    <w:rsid w:val="00A80465"/>
    <w:rsid w:val="00A906C7"/>
    <w:rsid w:val="00A92713"/>
    <w:rsid w:val="00A93FB4"/>
    <w:rsid w:val="00A95EDF"/>
    <w:rsid w:val="00A965EE"/>
    <w:rsid w:val="00AA5AB5"/>
    <w:rsid w:val="00AB3E6D"/>
    <w:rsid w:val="00AB6CC6"/>
    <w:rsid w:val="00AC02DC"/>
    <w:rsid w:val="00AC0F56"/>
    <w:rsid w:val="00AC159A"/>
    <w:rsid w:val="00AC1987"/>
    <w:rsid w:val="00AC3135"/>
    <w:rsid w:val="00AC6745"/>
    <w:rsid w:val="00AC6CDB"/>
    <w:rsid w:val="00AD2532"/>
    <w:rsid w:val="00AD4FE5"/>
    <w:rsid w:val="00AE0A7A"/>
    <w:rsid w:val="00AE1228"/>
    <w:rsid w:val="00AE4A26"/>
    <w:rsid w:val="00AE5341"/>
    <w:rsid w:val="00AE720A"/>
    <w:rsid w:val="00AF0529"/>
    <w:rsid w:val="00AF0B6A"/>
    <w:rsid w:val="00AF16BD"/>
    <w:rsid w:val="00AF3942"/>
    <w:rsid w:val="00AF4D85"/>
    <w:rsid w:val="00AF5186"/>
    <w:rsid w:val="00B01250"/>
    <w:rsid w:val="00B04471"/>
    <w:rsid w:val="00B04914"/>
    <w:rsid w:val="00B142CC"/>
    <w:rsid w:val="00B14801"/>
    <w:rsid w:val="00B15B0E"/>
    <w:rsid w:val="00B204C7"/>
    <w:rsid w:val="00B2393F"/>
    <w:rsid w:val="00B31B4E"/>
    <w:rsid w:val="00B361B1"/>
    <w:rsid w:val="00B41E73"/>
    <w:rsid w:val="00B473B7"/>
    <w:rsid w:val="00B50CCB"/>
    <w:rsid w:val="00B51EA8"/>
    <w:rsid w:val="00B5312E"/>
    <w:rsid w:val="00B544B8"/>
    <w:rsid w:val="00B5467C"/>
    <w:rsid w:val="00B549D0"/>
    <w:rsid w:val="00B628C0"/>
    <w:rsid w:val="00B63D7F"/>
    <w:rsid w:val="00B70A4B"/>
    <w:rsid w:val="00B71DEF"/>
    <w:rsid w:val="00B724C6"/>
    <w:rsid w:val="00B73431"/>
    <w:rsid w:val="00B7451A"/>
    <w:rsid w:val="00B75CF0"/>
    <w:rsid w:val="00B8318C"/>
    <w:rsid w:val="00B855BB"/>
    <w:rsid w:val="00B91C1C"/>
    <w:rsid w:val="00B954C5"/>
    <w:rsid w:val="00B97250"/>
    <w:rsid w:val="00B975C3"/>
    <w:rsid w:val="00BB1794"/>
    <w:rsid w:val="00BB1CF6"/>
    <w:rsid w:val="00BB2B3C"/>
    <w:rsid w:val="00BC21E5"/>
    <w:rsid w:val="00BC5AFA"/>
    <w:rsid w:val="00BC5D9C"/>
    <w:rsid w:val="00BD7E56"/>
    <w:rsid w:val="00BE2897"/>
    <w:rsid w:val="00BE73A2"/>
    <w:rsid w:val="00BF3D48"/>
    <w:rsid w:val="00BF509F"/>
    <w:rsid w:val="00C03D30"/>
    <w:rsid w:val="00C04A89"/>
    <w:rsid w:val="00C04F3C"/>
    <w:rsid w:val="00C05122"/>
    <w:rsid w:val="00C07AD1"/>
    <w:rsid w:val="00C1622B"/>
    <w:rsid w:val="00C212AB"/>
    <w:rsid w:val="00C266F1"/>
    <w:rsid w:val="00C329CF"/>
    <w:rsid w:val="00C33522"/>
    <w:rsid w:val="00C340DE"/>
    <w:rsid w:val="00C3492F"/>
    <w:rsid w:val="00C3517D"/>
    <w:rsid w:val="00C370DB"/>
    <w:rsid w:val="00C371BF"/>
    <w:rsid w:val="00C378EC"/>
    <w:rsid w:val="00C37C2E"/>
    <w:rsid w:val="00C41D2D"/>
    <w:rsid w:val="00C44908"/>
    <w:rsid w:val="00C47B79"/>
    <w:rsid w:val="00C47CF3"/>
    <w:rsid w:val="00C47F92"/>
    <w:rsid w:val="00C57B4D"/>
    <w:rsid w:val="00C60315"/>
    <w:rsid w:val="00C63A94"/>
    <w:rsid w:val="00C66341"/>
    <w:rsid w:val="00C666D1"/>
    <w:rsid w:val="00C67215"/>
    <w:rsid w:val="00C82778"/>
    <w:rsid w:val="00C866E2"/>
    <w:rsid w:val="00C96059"/>
    <w:rsid w:val="00CA3105"/>
    <w:rsid w:val="00CA5D98"/>
    <w:rsid w:val="00CB2F88"/>
    <w:rsid w:val="00CB656B"/>
    <w:rsid w:val="00CC0A1B"/>
    <w:rsid w:val="00CC1142"/>
    <w:rsid w:val="00CD116E"/>
    <w:rsid w:val="00CD20B5"/>
    <w:rsid w:val="00CD2484"/>
    <w:rsid w:val="00CD2792"/>
    <w:rsid w:val="00CD386E"/>
    <w:rsid w:val="00CD5AFF"/>
    <w:rsid w:val="00CD6FCF"/>
    <w:rsid w:val="00CE34D5"/>
    <w:rsid w:val="00CF016B"/>
    <w:rsid w:val="00CF0496"/>
    <w:rsid w:val="00CF717A"/>
    <w:rsid w:val="00D036D9"/>
    <w:rsid w:val="00D0739D"/>
    <w:rsid w:val="00D113B8"/>
    <w:rsid w:val="00D126B7"/>
    <w:rsid w:val="00D1274C"/>
    <w:rsid w:val="00D13512"/>
    <w:rsid w:val="00D13C78"/>
    <w:rsid w:val="00D16791"/>
    <w:rsid w:val="00D17A22"/>
    <w:rsid w:val="00D35BD4"/>
    <w:rsid w:val="00D36144"/>
    <w:rsid w:val="00D41BFA"/>
    <w:rsid w:val="00D42264"/>
    <w:rsid w:val="00D4446C"/>
    <w:rsid w:val="00D452C2"/>
    <w:rsid w:val="00D50A9B"/>
    <w:rsid w:val="00D53224"/>
    <w:rsid w:val="00D55602"/>
    <w:rsid w:val="00D55E3E"/>
    <w:rsid w:val="00D61AA1"/>
    <w:rsid w:val="00D67622"/>
    <w:rsid w:val="00D7065A"/>
    <w:rsid w:val="00D76122"/>
    <w:rsid w:val="00D84EA0"/>
    <w:rsid w:val="00D91207"/>
    <w:rsid w:val="00D94B2F"/>
    <w:rsid w:val="00DA210B"/>
    <w:rsid w:val="00DA29BC"/>
    <w:rsid w:val="00DA3134"/>
    <w:rsid w:val="00DA77DB"/>
    <w:rsid w:val="00DB0244"/>
    <w:rsid w:val="00DB2905"/>
    <w:rsid w:val="00DB3284"/>
    <w:rsid w:val="00DB7AA7"/>
    <w:rsid w:val="00DC00E9"/>
    <w:rsid w:val="00DC055B"/>
    <w:rsid w:val="00DC14E2"/>
    <w:rsid w:val="00DC2423"/>
    <w:rsid w:val="00DC2FDE"/>
    <w:rsid w:val="00DD1161"/>
    <w:rsid w:val="00DD1AE5"/>
    <w:rsid w:val="00DE0AD1"/>
    <w:rsid w:val="00DE471E"/>
    <w:rsid w:val="00DE6B3C"/>
    <w:rsid w:val="00DF28A4"/>
    <w:rsid w:val="00DF4A38"/>
    <w:rsid w:val="00DF4A6F"/>
    <w:rsid w:val="00DF5819"/>
    <w:rsid w:val="00E00C1C"/>
    <w:rsid w:val="00E046FC"/>
    <w:rsid w:val="00E1054A"/>
    <w:rsid w:val="00E10C74"/>
    <w:rsid w:val="00E1344A"/>
    <w:rsid w:val="00E16C45"/>
    <w:rsid w:val="00E2286F"/>
    <w:rsid w:val="00E23559"/>
    <w:rsid w:val="00E23E40"/>
    <w:rsid w:val="00E246A5"/>
    <w:rsid w:val="00E26C96"/>
    <w:rsid w:val="00E34C34"/>
    <w:rsid w:val="00E35E3F"/>
    <w:rsid w:val="00E36492"/>
    <w:rsid w:val="00E365A2"/>
    <w:rsid w:val="00E450CB"/>
    <w:rsid w:val="00E46835"/>
    <w:rsid w:val="00E61B2C"/>
    <w:rsid w:val="00E727C0"/>
    <w:rsid w:val="00E7299D"/>
    <w:rsid w:val="00E745E0"/>
    <w:rsid w:val="00E82AA4"/>
    <w:rsid w:val="00E86CDB"/>
    <w:rsid w:val="00E97E70"/>
    <w:rsid w:val="00EA2288"/>
    <w:rsid w:val="00EA6D40"/>
    <w:rsid w:val="00EC2D25"/>
    <w:rsid w:val="00ED00B3"/>
    <w:rsid w:val="00ED2BC9"/>
    <w:rsid w:val="00EE0E55"/>
    <w:rsid w:val="00EE7134"/>
    <w:rsid w:val="00EE75AD"/>
    <w:rsid w:val="00EF6439"/>
    <w:rsid w:val="00F0259E"/>
    <w:rsid w:val="00F10B51"/>
    <w:rsid w:val="00F12A48"/>
    <w:rsid w:val="00F14451"/>
    <w:rsid w:val="00F16DDE"/>
    <w:rsid w:val="00F21773"/>
    <w:rsid w:val="00F217C0"/>
    <w:rsid w:val="00F22BA4"/>
    <w:rsid w:val="00F2597A"/>
    <w:rsid w:val="00F25F6E"/>
    <w:rsid w:val="00F26912"/>
    <w:rsid w:val="00F313D4"/>
    <w:rsid w:val="00F36D2C"/>
    <w:rsid w:val="00F37CF5"/>
    <w:rsid w:val="00F37D12"/>
    <w:rsid w:val="00F37D90"/>
    <w:rsid w:val="00F40C6A"/>
    <w:rsid w:val="00F45239"/>
    <w:rsid w:val="00F54AFF"/>
    <w:rsid w:val="00F55F0C"/>
    <w:rsid w:val="00F55FD6"/>
    <w:rsid w:val="00F6271A"/>
    <w:rsid w:val="00F66FE2"/>
    <w:rsid w:val="00F71772"/>
    <w:rsid w:val="00F7483A"/>
    <w:rsid w:val="00F76B27"/>
    <w:rsid w:val="00F83078"/>
    <w:rsid w:val="00F850E6"/>
    <w:rsid w:val="00F85426"/>
    <w:rsid w:val="00F8610B"/>
    <w:rsid w:val="00F90191"/>
    <w:rsid w:val="00F90A9D"/>
    <w:rsid w:val="00F92FB9"/>
    <w:rsid w:val="00FA1244"/>
    <w:rsid w:val="00FA1DF5"/>
    <w:rsid w:val="00FA5720"/>
    <w:rsid w:val="00FB1F5E"/>
    <w:rsid w:val="00FB484B"/>
    <w:rsid w:val="00FC07D1"/>
    <w:rsid w:val="00FC1094"/>
    <w:rsid w:val="00FC1CF6"/>
    <w:rsid w:val="00FC5CB9"/>
    <w:rsid w:val="00FC7AF8"/>
    <w:rsid w:val="00FD3844"/>
    <w:rsid w:val="00FD76EE"/>
    <w:rsid w:val="00FD77AD"/>
    <w:rsid w:val="00FE3F9E"/>
    <w:rsid w:val="00FE6520"/>
    <w:rsid w:val="00FF558F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02E7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729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68F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68F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9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68FE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68FE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DA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29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29BC"/>
    <w:rPr>
      <w:rFonts w:cs="Times New Roman"/>
    </w:rPr>
  </w:style>
  <w:style w:type="table" w:styleId="TableGrid">
    <w:name w:val="Table Grid"/>
    <w:basedOn w:val="TableNormal"/>
    <w:uiPriority w:val="99"/>
    <w:rsid w:val="00DA29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29BC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rsid w:val="004A1A7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A1A79"/>
    <w:rPr>
      <w:rFonts w:cs="Times New Roman"/>
    </w:rPr>
  </w:style>
  <w:style w:type="paragraph" w:customStyle="1" w:styleId="1">
    <w:name w:val="Абзац списка1"/>
    <w:basedOn w:val="Normal"/>
    <w:uiPriority w:val="99"/>
    <w:rsid w:val="00286AF4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55B"/>
    <w:rPr>
      <w:rFonts w:ascii="Tahoma" w:hAnsi="Tahoma" w:cs="Tahoma"/>
      <w:sz w:val="16"/>
      <w:szCs w:val="16"/>
    </w:rPr>
  </w:style>
  <w:style w:type="paragraph" w:customStyle="1" w:styleId="11">
    <w:name w:val="Абзац списка11"/>
    <w:basedOn w:val="Normal"/>
    <w:uiPriority w:val="99"/>
    <w:rsid w:val="003551F5"/>
    <w:pPr>
      <w:ind w:left="720"/>
      <w:contextualSpacing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E16C4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6C4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">
    <w:name w:val="Знак Знак"/>
    <w:basedOn w:val="Normal"/>
    <w:uiPriority w:val="99"/>
    <w:rsid w:val="001064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0645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31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7299D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rsid w:val="00E7299D"/>
    <w:pPr>
      <w:spacing w:after="100"/>
    </w:pPr>
  </w:style>
  <w:style w:type="paragraph" w:customStyle="1" w:styleId="ListParagraph1">
    <w:name w:val="List Paragraph1"/>
    <w:basedOn w:val="Normal"/>
    <w:uiPriority w:val="99"/>
    <w:rsid w:val="006568F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60</Pages>
  <Words>7266</Words>
  <Characters>-32766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subject/>
  <dc:creator>Khizhkovoy</dc:creator>
  <cp:keywords/>
  <dc:description/>
  <cp:lastModifiedBy>danilova</cp:lastModifiedBy>
  <cp:revision>2</cp:revision>
  <cp:lastPrinted>2014-09-25T16:36:00Z</cp:lastPrinted>
  <dcterms:created xsi:type="dcterms:W3CDTF">2014-11-11T11:51:00Z</dcterms:created>
  <dcterms:modified xsi:type="dcterms:W3CDTF">2014-11-11T11:51:00Z</dcterms:modified>
</cp:coreProperties>
</file>